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3C" w:rsidRPr="00056CC3" w:rsidRDefault="00056CC3" w:rsidP="004B057F">
      <w:pPr>
        <w:spacing w:before="66"/>
        <w:ind w:left="154" w:right="161" w:firstLine="14"/>
        <w:jc w:val="center"/>
        <w:rPr>
          <w:b/>
          <w:sz w:val="20"/>
          <w:szCs w:val="20"/>
        </w:rPr>
      </w:pPr>
      <w:r w:rsidRPr="00056CC3">
        <w:rPr>
          <w:spacing w:val="-3"/>
          <w:sz w:val="20"/>
          <w:szCs w:val="20"/>
        </w:rPr>
        <w:t xml:space="preserve">УПРАВЛЕНИЕ ОБРАЗОВАНИЯ АДМИНИСТРАЦИИ </w:t>
      </w:r>
      <w:r w:rsidRPr="00056CC3">
        <w:rPr>
          <w:sz w:val="20"/>
          <w:szCs w:val="20"/>
        </w:rPr>
        <w:t xml:space="preserve">ГОРОДСКОГО </w:t>
      </w:r>
      <w:r w:rsidRPr="00056CC3">
        <w:rPr>
          <w:spacing w:val="-4"/>
          <w:sz w:val="20"/>
          <w:szCs w:val="20"/>
        </w:rPr>
        <w:t xml:space="preserve">ОКРУГА </w:t>
      </w:r>
      <w:r w:rsidRPr="00056CC3">
        <w:rPr>
          <w:spacing w:val="-3"/>
          <w:sz w:val="20"/>
          <w:szCs w:val="20"/>
        </w:rPr>
        <w:t xml:space="preserve">НИЖНЯЯ </w:t>
      </w:r>
      <w:r w:rsidRPr="00056CC3">
        <w:rPr>
          <w:sz w:val="20"/>
          <w:szCs w:val="20"/>
        </w:rPr>
        <w:t xml:space="preserve">САЛДА </w:t>
      </w:r>
      <w:r w:rsidRPr="00056CC3">
        <w:rPr>
          <w:b/>
          <w:spacing w:val="-3"/>
          <w:sz w:val="20"/>
          <w:szCs w:val="20"/>
        </w:rPr>
        <w:t>МУНИЦИПАЛЬНОЕ БЮДЖЕТНОЕ ОБЩЕОБРАЗОВАТЕЛЬНОЕ</w:t>
      </w:r>
      <w:r w:rsidRPr="00056CC3">
        <w:rPr>
          <w:b/>
          <w:spacing w:val="-4"/>
          <w:sz w:val="20"/>
          <w:szCs w:val="20"/>
        </w:rPr>
        <w:t>УЧРЕЖДЕНИЕ</w:t>
      </w:r>
    </w:p>
    <w:p w:rsidR="00407E3C" w:rsidRPr="00056CC3" w:rsidRDefault="00056CC3" w:rsidP="004B057F">
      <w:pPr>
        <w:ind w:left="1695" w:right="1688"/>
        <w:jc w:val="center"/>
        <w:rPr>
          <w:b/>
          <w:sz w:val="20"/>
          <w:szCs w:val="20"/>
        </w:rPr>
      </w:pPr>
      <w:r w:rsidRPr="00056CC3">
        <w:rPr>
          <w:b/>
          <w:sz w:val="20"/>
          <w:szCs w:val="20"/>
        </w:rPr>
        <w:t>«СРЕДНЯЯ ОБЩЕОБРАЗОВАТЕЛЬНАЯ ШКОЛА № 10»</w:t>
      </w:r>
    </w:p>
    <w:p w:rsidR="00407E3C" w:rsidRPr="00056CC3" w:rsidRDefault="00056CC3" w:rsidP="004B057F">
      <w:pPr>
        <w:spacing w:before="49"/>
        <w:ind w:left="1695" w:right="1691"/>
        <w:jc w:val="center"/>
        <w:rPr>
          <w:sz w:val="20"/>
          <w:szCs w:val="20"/>
        </w:rPr>
      </w:pPr>
      <w:r w:rsidRPr="00056CC3">
        <w:rPr>
          <w:sz w:val="20"/>
          <w:szCs w:val="20"/>
        </w:rPr>
        <w:t>ул. Фрунзе, д.11, г. Нижняя Салда, Свердловской области, 624740</w:t>
      </w:r>
    </w:p>
    <w:p w:rsidR="00407E3C" w:rsidRPr="00056CC3" w:rsidRDefault="00171F54" w:rsidP="004B057F">
      <w:pPr>
        <w:ind w:left="140"/>
        <w:jc w:val="center"/>
        <w:rPr>
          <w:sz w:val="20"/>
          <w:szCs w:val="20"/>
        </w:rPr>
      </w:pPr>
      <w:r>
        <w:rPr>
          <w:sz w:val="20"/>
          <w:szCs w:val="20"/>
        </w:rPr>
        <w:pict>
          <v:group id="_x0000_s1026" style="position:absolute;left:0;text-align:left;margin-left:83.55pt;margin-top:12.3pt;width:470.85pt;height:4.35pt;z-index:-251658240;mso-wrap-distance-left:0;mso-wrap-distance-right:0;mso-position-horizontal-relative:page" coordorigin="1671,341" coordsize="9417,87">
            <v:line id="_x0000_s1028" style="position:absolute" from="1671,398" to="11088,398" strokecolor="blue" strokeweight="2.88pt"/>
            <v:line id="_x0000_s1027" style="position:absolute" from="1671,348" to="11088,348" strokecolor="blue" strokeweight=".72pt"/>
            <w10:wrap type="topAndBottom" anchorx="page"/>
          </v:group>
        </w:pict>
      </w:r>
      <w:r w:rsidR="00056CC3" w:rsidRPr="00056CC3">
        <w:rPr>
          <w:sz w:val="20"/>
          <w:szCs w:val="20"/>
        </w:rPr>
        <w:t xml:space="preserve">Тел.: (34345) 3-09-80; </w:t>
      </w:r>
      <w:proofErr w:type="spellStart"/>
      <w:r w:rsidR="00056CC3" w:rsidRPr="00056CC3">
        <w:rPr>
          <w:sz w:val="20"/>
          <w:szCs w:val="20"/>
        </w:rPr>
        <w:t>E-mail</w:t>
      </w:r>
      <w:proofErr w:type="spellEnd"/>
      <w:r w:rsidR="00056CC3" w:rsidRPr="00056CC3">
        <w:rPr>
          <w:sz w:val="20"/>
          <w:szCs w:val="20"/>
        </w:rPr>
        <w:t xml:space="preserve">: </w:t>
      </w:r>
      <w:hyperlink r:id="rId5">
        <w:r w:rsidR="00056CC3" w:rsidRPr="00056CC3">
          <w:rPr>
            <w:color w:val="0000FF"/>
            <w:sz w:val="20"/>
            <w:szCs w:val="20"/>
            <w:u w:val="single" w:color="0000FF"/>
          </w:rPr>
          <w:t>schola10NS@yandex.ru</w:t>
        </w:r>
      </w:hyperlink>
      <w:r w:rsidR="00056CC3" w:rsidRPr="00056CC3">
        <w:rPr>
          <w:sz w:val="20"/>
          <w:szCs w:val="20"/>
        </w:rPr>
        <w:t xml:space="preserve">; </w:t>
      </w:r>
      <w:proofErr w:type="spellStart"/>
      <w:r w:rsidR="00056CC3" w:rsidRPr="00056CC3">
        <w:rPr>
          <w:sz w:val="20"/>
          <w:szCs w:val="20"/>
        </w:rPr>
        <w:t>оф</w:t>
      </w:r>
      <w:proofErr w:type="spellEnd"/>
      <w:r w:rsidR="00056CC3" w:rsidRPr="00056CC3">
        <w:rPr>
          <w:sz w:val="20"/>
          <w:szCs w:val="20"/>
        </w:rPr>
        <w:t xml:space="preserve">. сайт: </w:t>
      </w:r>
      <w:hyperlink r:id="rId6">
        <w:r w:rsidR="00056CC3" w:rsidRPr="00056CC3">
          <w:rPr>
            <w:sz w:val="20"/>
            <w:szCs w:val="20"/>
            <w:u w:val="single"/>
          </w:rPr>
          <w:t>http://10ns.uralschool.ru</w:t>
        </w:r>
      </w:hyperlink>
    </w:p>
    <w:p w:rsidR="00407E3C" w:rsidRDefault="00407E3C" w:rsidP="004B057F">
      <w:pPr>
        <w:pStyle w:val="a3"/>
        <w:spacing w:before="4"/>
        <w:jc w:val="left"/>
        <w:rPr>
          <w:sz w:val="24"/>
        </w:rPr>
      </w:pPr>
    </w:p>
    <w:p w:rsidR="00552173" w:rsidRPr="00C96EC4" w:rsidRDefault="00056CC3" w:rsidP="004B057F">
      <w:pPr>
        <w:spacing w:before="94"/>
        <w:ind w:left="3821" w:right="368" w:hanging="3437"/>
        <w:jc w:val="center"/>
        <w:rPr>
          <w:b/>
          <w:sz w:val="24"/>
          <w:szCs w:val="24"/>
        </w:rPr>
      </w:pPr>
      <w:r w:rsidRPr="00C96EC4">
        <w:rPr>
          <w:b/>
          <w:sz w:val="24"/>
          <w:szCs w:val="24"/>
        </w:rPr>
        <w:t>Отчет МБОУ «СОШ №10» о выполнении план</w:t>
      </w:r>
      <w:r w:rsidR="003B736B">
        <w:rPr>
          <w:b/>
          <w:sz w:val="24"/>
          <w:szCs w:val="24"/>
        </w:rPr>
        <w:t>а</w:t>
      </w:r>
      <w:r w:rsidRPr="00C96EC4">
        <w:rPr>
          <w:b/>
          <w:sz w:val="24"/>
          <w:szCs w:val="24"/>
        </w:rPr>
        <w:t xml:space="preserve"> про</w:t>
      </w:r>
      <w:r w:rsidR="00552173" w:rsidRPr="00C96EC4">
        <w:rPr>
          <w:b/>
          <w:sz w:val="24"/>
          <w:szCs w:val="24"/>
        </w:rPr>
        <w:t>тиводействия коррупции</w:t>
      </w:r>
    </w:p>
    <w:p w:rsidR="00407E3C" w:rsidRPr="00C96EC4" w:rsidRDefault="00552173" w:rsidP="004B057F">
      <w:pPr>
        <w:spacing w:before="94"/>
        <w:ind w:left="3821" w:right="368" w:hanging="3437"/>
        <w:jc w:val="center"/>
        <w:rPr>
          <w:b/>
          <w:sz w:val="24"/>
          <w:szCs w:val="24"/>
        </w:rPr>
      </w:pPr>
      <w:r w:rsidRPr="00C96EC4">
        <w:rPr>
          <w:b/>
          <w:sz w:val="24"/>
          <w:szCs w:val="24"/>
        </w:rPr>
        <w:t xml:space="preserve">за </w:t>
      </w:r>
      <w:r w:rsidR="003B736B">
        <w:rPr>
          <w:b/>
          <w:sz w:val="24"/>
          <w:szCs w:val="24"/>
        </w:rPr>
        <w:t>первое полугодие 2022</w:t>
      </w:r>
      <w:r w:rsidR="00056CC3" w:rsidRPr="00C96EC4">
        <w:rPr>
          <w:b/>
          <w:sz w:val="24"/>
          <w:szCs w:val="24"/>
        </w:rPr>
        <w:t xml:space="preserve"> года</w:t>
      </w:r>
    </w:p>
    <w:p w:rsidR="00407E3C" w:rsidRPr="00C96EC4" w:rsidRDefault="00056CC3" w:rsidP="004B057F">
      <w:pPr>
        <w:pStyle w:val="a3"/>
        <w:spacing w:before="198"/>
        <w:ind w:firstLine="567"/>
        <w:rPr>
          <w:sz w:val="24"/>
          <w:szCs w:val="24"/>
        </w:rPr>
      </w:pPr>
      <w:proofErr w:type="gramStart"/>
      <w:r w:rsidRPr="00C96EC4">
        <w:rPr>
          <w:w w:val="105"/>
          <w:sz w:val="24"/>
          <w:szCs w:val="24"/>
        </w:rPr>
        <w:t>В рамках обеспечения реализации</w:t>
      </w:r>
      <w:hyperlink r:id="rId7">
        <w:r w:rsidRPr="00C96EC4">
          <w:rPr>
            <w:color w:val="0000FF"/>
            <w:w w:val="105"/>
            <w:sz w:val="24"/>
            <w:szCs w:val="24"/>
            <w:u w:val="single" w:color="0000FF"/>
          </w:rPr>
          <w:t xml:space="preserve"> Федерального закона от 25 декабря 2008 года № 273-</w:t>
        </w:r>
      </w:hyperlink>
      <w:hyperlink r:id="rId8">
        <w:r w:rsidRPr="00C96EC4">
          <w:rPr>
            <w:color w:val="0000FF"/>
            <w:w w:val="105"/>
            <w:sz w:val="24"/>
            <w:szCs w:val="24"/>
            <w:u w:val="single" w:color="0000FF"/>
          </w:rPr>
          <w:t>ФЗ «О противодействии коррупции»</w:t>
        </w:r>
        <w:r w:rsidRPr="00C96EC4">
          <w:rPr>
            <w:w w:val="105"/>
            <w:sz w:val="24"/>
            <w:szCs w:val="24"/>
          </w:rPr>
          <w:t>,</w:t>
        </w:r>
      </w:hyperlink>
      <w:r w:rsidRPr="00C96EC4">
        <w:rPr>
          <w:w w:val="105"/>
          <w:sz w:val="24"/>
          <w:szCs w:val="24"/>
        </w:rPr>
        <w:t xml:space="preserve"> Закона Свердловской области от 20 февраля </w:t>
      </w:r>
      <w:r w:rsidRPr="00C96EC4">
        <w:rPr>
          <w:spacing w:val="2"/>
          <w:w w:val="105"/>
          <w:sz w:val="24"/>
          <w:szCs w:val="24"/>
        </w:rPr>
        <w:t xml:space="preserve">2009 </w:t>
      </w:r>
      <w:r w:rsidRPr="00C96EC4">
        <w:rPr>
          <w:w w:val="105"/>
          <w:sz w:val="24"/>
          <w:szCs w:val="24"/>
        </w:rPr>
        <w:t xml:space="preserve">года № 2-ОЗ «О противодействии коррупции в Свердловской области» </w:t>
      </w:r>
      <w:r w:rsidRPr="00C96EC4">
        <w:rPr>
          <w:spacing w:val="3"/>
          <w:w w:val="105"/>
          <w:sz w:val="24"/>
          <w:szCs w:val="24"/>
        </w:rPr>
        <w:t xml:space="preserve">(с </w:t>
      </w:r>
      <w:r w:rsidRPr="00C96EC4">
        <w:rPr>
          <w:w w:val="105"/>
          <w:sz w:val="24"/>
          <w:szCs w:val="24"/>
        </w:rPr>
        <w:t>изменениями и дополнениями), в целях реализации норм законодательства Российской Федерации и Свердловской области о противодействии коррупции, Плана мероприятий по противодействию коррупции в городском округе Нижняя Салда, в МБОУ</w:t>
      </w:r>
      <w:proofErr w:type="gramEnd"/>
      <w:r w:rsidRPr="00C96EC4">
        <w:rPr>
          <w:w w:val="105"/>
          <w:sz w:val="24"/>
          <w:szCs w:val="24"/>
        </w:rPr>
        <w:t xml:space="preserve"> «СОШ № 10» </w:t>
      </w:r>
      <w:r w:rsidR="004B057F">
        <w:rPr>
          <w:w w:val="105"/>
          <w:sz w:val="24"/>
          <w:szCs w:val="24"/>
        </w:rPr>
        <w:t xml:space="preserve">в </w:t>
      </w:r>
      <w:r w:rsidR="003B736B">
        <w:rPr>
          <w:b/>
          <w:spacing w:val="2"/>
          <w:w w:val="105"/>
          <w:sz w:val="24"/>
          <w:szCs w:val="24"/>
        </w:rPr>
        <w:t>2022</w:t>
      </w:r>
      <w:r w:rsidR="00552173" w:rsidRPr="00C96EC4">
        <w:rPr>
          <w:b/>
          <w:w w:val="105"/>
          <w:sz w:val="24"/>
          <w:szCs w:val="24"/>
        </w:rPr>
        <w:t>году</w:t>
      </w:r>
      <w:r w:rsidRPr="00C96EC4">
        <w:rPr>
          <w:w w:val="105"/>
          <w:sz w:val="24"/>
          <w:szCs w:val="24"/>
        </w:rPr>
        <w:t>проведена следующая работа:</w:t>
      </w:r>
    </w:p>
    <w:p w:rsidR="00407E3C" w:rsidRPr="00C96EC4" w:rsidRDefault="00407E3C" w:rsidP="004B057F">
      <w:pPr>
        <w:pStyle w:val="a3"/>
        <w:spacing w:before="2"/>
        <w:ind w:firstLine="567"/>
        <w:jc w:val="left"/>
        <w:rPr>
          <w:sz w:val="24"/>
          <w:szCs w:val="24"/>
        </w:rPr>
      </w:pP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847"/>
        </w:tabs>
        <w:ind w:right="138" w:firstLine="360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Разработан план мероприятий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 xml:space="preserve">противодействию коррупции в школе на </w:t>
      </w:r>
      <w:r w:rsidR="003B736B">
        <w:rPr>
          <w:spacing w:val="2"/>
          <w:w w:val="105"/>
          <w:sz w:val="24"/>
          <w:szCs w:val="24"/>
        </w:rPr>
        <w:t>2022</w:t>
      </w:r>
      <w:r w:rsidRPr="00C96EC4">
        <w:rPr>
          <w:w w:val="105"/>
          <w:sz w:val="24"/>
          <w:szCs w:val="24"/>
        </w:rPr>
        <w:t>год</w:t>
      </w:r>
      <w:proofErr w:type="gramStart"/>
      <w:r w:rsidR="004B057F">
        <w:rPr>
          <w:w w:val="105"/>
          <w:sz w:val="24"/>
          <w:szCs w:val="24"/>
        </w:rPr>
        <w:t>.</w:t>
      </w:r>
      <w:r w:rsidRPr="00C96EC4">
        <w:rPr>
          <w:w w:val="105"/>
          <w:sz w:val="24"/>
          <w:szCs w:val="24"/>
        </w:rPr>
        <w:t>П</w:t>
      </w:r>
      <w:proofErr w:type="gramEnd"/>
      <w:r w:rsidRPr="00C96EC4">
        <w:rPr>
          <w:w w:val="105"/>
          <w:sz w:val="24"/>
          <w:szCs w:val="24"/>
        </w:rPr>
        <w:t>лан определяет основные направления реализации антикоррупционной политики в МБОУ «СОШ № 10», систему и перечень программных мероприятий, направленных на противодействие коррупции в образовательнойорганизации.</w:t>
      </w:r>
    </w:p>
    <w:p w:rsidR="00407E3C" w:rsidRPr="00C53282" w:rsidRDefault="00056CC3" w:rsidP="004B057F">
      <w:pPr>
        <w:pStyle w:val="a4"/>
        <w:numPr>
          <w:ilvl w:val="0"/>
          <w:numId w:val="4"/>
        </w:numPr>
        <w:tabs>
          <w:tab w:val="left" w:pos="847"/>
        </w:tabs>
        <w:ind w:left="0" w:right="145" w:firstLine="142"/>
        <w:jc w:val="both"/>
        <w:rPr>
          <w:w w:val="105"/>
          <w:sz w:val="24"/>
          <w:szCs w:val="24"/>
        </w:rPr>
      </w:pPr>
      <w:bookmarkStart w:id="0" w:name="_GoBack"/>
      <w:bookmarkEnd w:id="0"/>
      <w:r w:rsidRPr="00C96EC4">
        <w:rPr>
          <w:w w:val="105"/>
          <w:sz w:val="24"/>
          <w:szCs w:val="24"/>
        </w:rPr>
        <w:t xml:space="preserve">Утвержден состав рабочей группы, ответственной </w:t>
      </w:r>
      <w:r w:rsidRPr="00C96EC4">
        <w:rPr>
          <w:spacing w:val="5"/>
          <w:w w:val="105"/>
          <w:sz w:val="24"/>
          <w:szCs w:val="24"/>
        </w:rPr>
        <w:t xml:space="preserve">за </w:t>
      </w:r>
      <w:r w:rsidRPr="00C96EC4">
        <w:rPr>
          <w:w w:val="105"/>
          <w:sz w:val="24"/>
          <w:szCs w:val="24"/>
        </w:rPr>
        <w:t>организацию и реализацию комплекса мероприятий по предотвращению коррупции в</w:t>
      </w:r>
      <w:r w:rsidR="00C53282">
        <w:rPr>
          <w:w w:val="105"/>
          <w:sz w:val="24"/>
          <w:szCs w:val="24"/>
        </w:rPr>
        <w:t>ОУ, н</w:t>
      </w:r>
      <w:r w:rsidR="00C53282" w:rsidRPr="00C53282">
        <w:rPr>
          <w:w w:val="105"/>
          <w:sz w:val="24"/>
          <w:szCs w:val="24"/>
        </w:rPr>
        <w:t>азначен</w:t>
      </w:r>
      <w:r w:rsidR="00C53282">
        <w:rPr>
          <w:w w:val="105"/>
          <w:sz w:val="24"/>
          <w:szCs w:val="24"/>
        </w:rPr>
        <w:t>о</w:t>
      </w:r>
      <w:r w:rsidR="00C53282" w:rsidRPr="00C53282">
        <w:rPr>
          <w:w w:val="105"/>
          <w:sz w:val="24"/>
          <w:szCs w:val="24"/>
        </w:rPr>
        <w:t xml:space="preserve"> должностн</w:t>
      </w:r>
      <w:r w:rsidR="00C53282">
        <w:rPr>
          <w:w w:val="105"/>
          <w:sz w:val="24"/>
          <w:szCs w:val="24"/>
        </w:rPr>
        <w:t>ое</w:t>
      </w:r>
      <w:r w:rsidR="00C53282" w:rsidRPr="00C53282">
        <w:rPr>
          <w:w w:val="105"/>
          <w:sz w:val="24"/>
          <w:szCs w:val="24"/>
        </w:rPr>
        <w:t xml:space="preserve"> лиц</w:t>
      </w:r>
      <w:r w:rsidR="00C53282">
        <w:rPr>
          <w:w w:val="105"/>
          <w:sz w:val="24"/>
          <w:szCs w:val="24"/>
        </w:rPr>
        <w:t>о (заместитель директора по НМР Семкова Н. В.)</w:t>
      </w:r>
      <w:r w:rsidR="00C53282" w:rsidRPr="00C53282">
        <w:rPr>
          <w:w w:val="105"/>
          <w:sz w:val="24"/>
          <w:szCs w:val="24"/>
        </w:rPr>
        <w:t>, ответственн</w:t>
      </w:r>
      <w:r w:rsidR="00C53282">
        <w:rPr>
          <w:w w:val="105"/>
          <w:sz w:val="24"/>
          <w:szCs w:val="24"/>
        </w:rPr>
        <w:t>ое</w:t>
      </w:r>
      <w:r w:rsidR="00C53282" w:rsidRPr="00C53282">
        <w:rPr>
          <w:w w:val="105"/>
          <w:sz w:val="24"/>
          <w:szCs w:val="24"/>
        </w:rPr>
        <w:t xml:space="preserve"> за профилактику коррупционных и иных правонарушений</w:t>
      </w:r>
      <w:r w:rsidR="00C53282">
        <w:rPr>
          <w:w w:val="105"/>
          <w:sz w:val="24"/>
          <w:szCs w:val="24"/>
        </w:rPr>
        <w:t>.</w:t>
      </w: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847"/>
        </w:tabs>
        <w:ind w:right="138" w:firstLine="360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МБОУ «СОШ №10» разработаны и действуют следующиелокальные документы антикоррупционнойнаправленности: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 xml:space="preserve">ПОЛОЖЕНИЕ об </w:t>
      </w:r>
      <w:proofErr w:type="spellStart"/>
      <w:r w:rsidRPr="00C96EC4">
        <w:rPr>
          <w:sz w:val="24"/>
          <w:szCs w:val="24"/>
        </w:rPr>
        <w:t>антикоррупционной</w:t>
      </w:r>
      <w:proofErr w:type="spellEnd"/>
      <w:r w:rsidRPr="00C96EC4">
        <w:rPr>
          <w:sz w:val="24"/>
          <w:szCs w:val="24"/>
        </w:rPr>
        <w:t xml:space="preserve"> пол</w:t>
      </w:r>
      <w:r w:rsidR="00C53282">
        <w:rPr>
          <w:sz w:val="24"/>
          <w:szCs w:val="24"/>
        </w:rPr>
        <w:t xml:space="preserve">итике муниципального </w:t>
      </w:r>
      <w:proofErr w:type="spellStart"/>
      <w:r w:rsidR="00C53282">
        <w:rPr>
          <w:sz w:val="24"/>
          <w:szCs w:val="24"/>
        </w:rPr>
        <w:t>бюджетного</w:t>
      </w:r>
      <w:r w:rsidRPr="00C96EC4">
        <w:rPr>
          <w:sz w:val="24"/>
          <w:szCs w:val="24"/>
        </w:rPr>
        <w:t>общеобразовательного</w:t>
      </w:r>
      <w:proofErr w:type="spellEnd"/>
      <w:r w:rsidRPr="00C96EC4">
        <w:rPr>
          <w:sz w:val="24"/>
          <w:szCs w:val="24"/>
        </w:rPr>
        <w:tab/>
        <w:t>учреждения</w:t>
      </w:r>
      <w:r w:rsidRPr="00C96EC4">
        <w:rPr>
          <w:sz w:val="24"/>
          <w:szCs w:val="24"/>
        </w:rPr>
        <w:tab/>
        <w:t>«Средняя общеобразовательная школа №10»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ПОЛОЖЕНИЕ о комиссии по антикоррупционной политике МБОУ «СОШ№ 10»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ПОРЯДОК РАБОТЫ С ОБРАЩЕНИЯМИ ГРАЖДАН И ОРГАНИЗАЦИЙ, СОДЕРЖАЩИМИ ИНФОРМАЦИЮ О ФАКТАХ КОРРУПЦИИ В МБОУ «СОШ№ 10»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ПОРЯДОК организации личного приема граждан Российской Федерации в МБОУ«СОШ № 10»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ПОЛОЖЕНИЕ О КОНФЛИКТЕ ИНТЕРЕСОВ РАБОТНИКОВ МБОУ «СОШ  № 10»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МБОУ«СОШ № 10»</w:t>
      </w:r>
    </w:p>
    <w:p w:rsidR="00444FA1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ПРАВИЛА ОБМЕНА ДЕЛОВЫМИ ПОДАРКАМИ И ЗНАКАМИ ДЕЛОВОГО ГОСТЕПРИИМСТВА В МБОУ «СОШ № 10»</w:t>
      </w:r>
    </w:p>
    <w:p w:rsidR="00552173" w:rsidRPr="00C96EC4" w:rsidRDefault="00552173" w:rsidP="004B057F">
      <w:pPr>
        <w:pStyle w:val="a4"/>
        <w:numPr>
          <w:ilvl w:val="0"/>
          <w:numId w:val="11"/>
        </w:numPr>
        <w:tabs>
          <w:tab w:val="left" w:pos="847"/>
        </w:tabs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КОДЕКС ЭТИКИ И СЛУЖЕБНОГО ПОВЕДЕНИЯ РАБОТНИКОВ МБОУ «СОШ№ 10»</w:t>
      </w:r>
    </w:p>
    <w:p w:rsidR="00552173" w:rsidRPr="00C96EC4" w:rsidRDefault="00552173" w:rsidP="004B057F">
      <w:pPr>
        <w:pStyle w:val="a4"/>
        <w:tabs>
          <w:tab w:val="left" w:pos="847"/>
        </w:tabs>
        <w:ind w:left="500" w:right="138" w:firstLine="0"/>
        <w:jc w:val="right"/>
        <w:rPr>
          <w:sz w:val="24"/>
          <w:szCs w:val="24"/>
        </w:rPr>
      </w:pPr>
    </w:p>
    <w:p w:rsidR="00407E3C" w:rsidRPr="00C96EC4" w:rsidRDefault="00056CC3" w:rsidP="004B057F">
      <w:pPr>
        <w:ind w:left="846"/>
        <w:rPr>
          <w:b/>
          <w:sz w:val="24"/>
          <w:szCs w:val="24"/>
        </w:rPr>
      </w:pPr>
      <w:r w:rsidRPr="00C96EC4">
        <w:rPr>
          <w:sz w:val="24"/>
          <w:szCs w:val="24"/>
        </w:rPr>
        <w:t>Все док</w:t>
      </w:r>
      <w:r w:rsidR="003B736B">
        <w:rPr>
          <w:sz w:val="24"/>
          <w:szCs w:val="24"/>
        </w:rPr>
        <w:t>ументы размещены на сайте школы</w:t>
      </w:r>
    </w:p>
    <w:p w:rsidR="00407E3C" w:rsidRPr="00C96EC4" w:rsidRDefault="00407E3C" w:rsidP="004B057F">
      <w:pPr>
        <w:rPr>
          <w:sz w:val="24"/>
          <w:szCs w:val="24"/>
        </w:rPr>
        <w:sectPr w:rsidR="00407E3C" w:rsidRPr="00C96EC4">
          <w:type w:val="continuous"/>
          <w:pgSz w:w="11910" w:h="16850"/>
          <w:pgMar w:top="1060" w:right="720" w:bottom="280" w:left="1560" w:header="720" w:footer="720" w:gutter="0"/>
          <w:cols w:space="720"/>
        </w:sectPr>
      </w:pP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spacing w:before="71"/>
        <w:ind w:left="0" w:right="15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lastRenderedPageBreak/>
        <w:t>Постоянно проводится 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работникамОУ.</w:t>
      </w: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36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Организован личный приём граждан директором школы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>графику, опубликованному на сайте учреждения.</w:t>
      </w: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44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На сайте школы размещена информация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>обращению граждан</w:t>
      </w: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35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Ежемесячно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 xml:space="preserve">распределению </w:t>
      </w:r>
      <w:proofErr w:type="gramStart"/>
      <w:r w:rsidRPr="00C96EC4">
        <w:rPr>
          <w:w w:val="105"/>
          <w:sz w:val="24"/>
          <w:szCs w:val="24"/>
        </w:rPr>
        <w:t>средств стимулирующей части фонда оплаты труда</w:t>
      </w:r>
      <w:proofErr w:type="gramEnd"/>
      <w:r w:rsidRPr="00C96EC4">
        <w:rPr>
          <w:w w:val="105"/>
          <w:sz w:val="24"/>
          <w:szCs w:val="24"/>
        </w:rPr>
        <w:t xml:space="preserve"> работаеткомиссия.</w:t>
      </w:r>
    </w:p>
    <w:p w:rsidR="00407E3C" w:rsidRPr="00C53282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right="140"/>
        <w:jc w:val="left"/>
        <w:rPr>
          <w:w w:val="105"/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Подготовлен и опубликован отчет о </w:t>
      </w:r>
      <w:proofErr w:type="spellStart"/>
      <w:r w:rsidRPr="00C96EC4">
        <w:rPr>
          <w:w w:val="105"/>
          <w:sz w:val="24"/>
          <w:szCs w:val="24"/>
        </w:rPr>
        <w:t>самообследовании</w:t>
      </w:r>
      <w:proofErr w:type="spellEnd"/>
      <w:r w:rsidRPr="00C96EC4">
        <w:rPr>
          <w:w w:val="105"/>
          <w:sz w:val="24"/>
          <w:szCs w:val="24"/>
        </w:rPr>
        <w:t xml:space="preserve"> школы за </w:t>
      </w:r>
      <w:r w:rsidR="00C53282">
        <w:rPr>
          <w:spacing w:val="2"/>
          <w:w w:val="105"/>
          <w:sz w:val="24"/>
          <w:szCs w:val="24"/>
        </w:rPr>
        <w:t>2021</w:t>
      </w:r>
      <w:r w:rsidRPr="00C96EC4">
        <w:rPr>
          <w:w w:val="105"/>
          <w:sz w:val="24"/>
          <w:szCs w:val="24"/>
        </w:rPr>
        <w:t>год.</w:t>
      </w:r>
      <w:hyperlink r:id="rId9" w:history="1">
        <w:r w:rsidR="003139A3" w:rsidRPr="00356FA7">
          <w:rPr>
            <w:rStyle w:val="a5"/>
            <w:w w:val="105"/>
            <w:sz w:val="24"/>
            <w:szCs w:val="24"/>
          </w:rPr>
          <w:t>https://10ns.uralschool.ru/</w:t>
        </w:r>
        <w:proofErr w:type="spellStart"/>
        <w:r w:rsidR="003139A3" w:rsidRPr="00356FA7">
          <w:rPr>
            <w:rStyle w:val="a5"/>
            <w:w w:val="105"/>
            <w:sz w:val="24"/>
            <w:szCs w:val="24"/>
          </w:rPr>
          <w:t>sveden</w:t>
        </w:r>
        <w:proofErr w:type="spellEnd"/>
        <w:r w:rsidR="003139A3" w:rsidRPr="00356FA7">
          <w:rPr>
            <w:rStyle w:val="a5"/>
            <w:w w:val="105"/>
            <w:sz w:val="24"/>
            <w:szCs w:val="24"/>
          </w:rPr>
          <w:t>/</w:t>
        </w:r>
        <w:proofErr w:type="spellStart"/>
        <w:r w:rsidR="003139A3" w:rsidRPr="00356FA7">
          <w:rPr>
            <w:rStyle w:val="a5"/>
            <w:w w:val="105"/>
            <w:sz w:val="24"/>
            <w:szCs w:val="24"/>
          </w:rPr>
          <w:t>document</w:t>
        </w:r>
        <w:proofErr w:type="spellEnd"/>
      </w:hyperlink>
    </w:p>
    <w:p w:rsidR="00C96EC4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40" w:firstLine="284"/>
        <w:contextualSpacing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 осуществлялось развчетверть.</w:t>
      </w: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40" w:firstLine="284"/>
        <w:contextualSpacing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При приеме на работу и по мере введения локальных актов </w:t>
      </w:r>
      <w:r w:rsidRPr="00C96EC4">
        <w:rPr>
          <w:spacing w:val="2"/>
          <w:w w:val="105"/>
          <w:sz w:val="24"/>
          <w:szCs w:val="24"/>
        </w:rPr>
        <w:t xml:space="preserve">проводится </w:t>
      </w:r>
      <w:r w:rsidRPr="00C96EC4">
        <w:rPr>
          <w:w w:val="105"/>
          <w:sz w:val="24"/>
          <w:szCs w:val="24"/>
        </w:rPr>
        <w:t>ознакомление работников школы с соответствующимидокументами.</w:t>
      </w:r>
    </w:p>
    <w:p w:rsidR="00C96EC4" w:rsidRPr="009103BC" w:rsidRDefault="00C96EC4" w:rsidP="004B057F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138"/>
        <w:ind w:left="0" w:right="142" w:firstLine="284"/>
        <w:contextualSpacing/>
        <w:jc w:val="both"/>
        <w:rPr>
          <w:color w:val="000000"/>
          <w:sz w:val="24"/>
          <w:szCs w:val="24"/>
        </w:rPr>
      </w:pPr>
      <w:r w:rsidRPr="009103BC">
        <w:rPr>
          <w:color w:val="000000"/>
          <w:sz w:val="24"/>
          <w:szCs w:val="24"/>
        </w:rPr>
        <w:t>Особую роль в работе по профилактике и недопущению коррупционных проя</w:t>
      </w:r>
      <w:r w:rsidR="009103BC" w:rsidRPr="009103BC">
        <w:rPr>
          <w:color w:val="000000"/>
          <w:sz w:val="24"/>
          <w:szCs w:val="24"/>
        </w:rPr>
        <w:t>влений выполняют органы</w:t>
      </w:r>
      <w:r w:rsidRPr="009103BC">
        <w:rPr>
          <w:color w:val="000000"/>
          <w:sz w:val="24"/>
          <w:szCs w:val="24"/>
        </w:rPr>
        <w:t xml:space="preserve"> общественного упр</w:t>
      </w:r>
      <w:r w:rsidR="009103BC" w:rsidRPr="009103BC">
        <w:rPr>
          <w:color w:val="000000"/>
          <w:sz w:val="24"/>
          <w:szCs w:val="24"/>
        </w:rPr>
        <w:t>авления школой, обладающие</w:t>
      </w:r>
      <w:r w:rsidRPr="009103BC">
        <w:rPr>
          <w:color w:val="000000"/>
          <w:sz w:val="24"/>
          <w:szCs w:val="24"/>
        </w:rPr>
        <w:t xml:space="preserve"> комплексом управленческих полномочий, в том числе правом принятия решений финансово-хозяйств</w:t>
      </w:r>
      <w:r w:rsidR="009103BC" w:rsidRPr="009103BC">
        <w:rPr>
          <w:color w:val="000000"/>
          <w:sz w:val="24"/>
          <w:szCs w:val="24"/>
        </w:rPr>
        <w:t>енного характера. В течение</w:t>
      </w:r>
      <w:r w:rsidR="003139A3">
        <w:rPr>
          <w:color w:val="000000"/>
          <w:sz w:val="24"/>
          <w:szCs w:val="24"/>
        </w:rPr>
        <w:t xml:space="preserve"> первого полугодия 2022</w:t>
      </w:r>
      <w:r w:rsidRPr="009103BC">
        <w:rPr>
          <w:color w:val="000000"/>
          <w:sz w:val="24"/>
          <w:szCs w:val="24"/>
        </w:rPr>
        <w:t xml:space="preserve"> года осуществляли деятельность Общее собрание работников ш</w:t>
      </w:r>
      <w:r w:rsidR="009103BC" w:rsidRPr="009103BC">
        <w:rPr>
          <w:color w:val="000000"/>
          <w:sz w:val="24"/>
          <w:szCs w:val="24"/>
        </w:rPr>
        <w:t xml:space="preserve">колы, </w:t>
      </w:r>
      <w:r w:rsidRPr="009103BC">
        <w:rPr>
          <w:color w:val="000000"/>
          <w:sz w:val="24"/>
          <w:szCs w:val="24"/>
        </w:rPr>
        <w:t xml:space="preserve"> Совет школы, Общее собрание родителей, Педагогический и Методический советы. На заседаниях данных </w:t>
      </w:r>
      <w:r w:rsidR="003139A3">
        <w:rPr>
          <w:color w:val="000000"/>
          <w:sz w:val="24"/>
          <w:szCs w:val="24"/>
        </w:rPr>
        <w:t xml:space="preserve">органов прошли </w:t>
      </w:r>
      <w:proofErr w:type="gramStart"/>
      <w:r w:rsidR="003139A3">
        <w:rPr>
          <w:color w:val="000000"/>
          <w:sz w:val="24"/>
          <w:szCs w:val="24"/>
        </w:rPr>
        <w:t>обсуждение</w:t>
      </w:r>
      <w:proofErr w:type="gramEnd"/>
      <w:r w:rsidR="003139A3">
        <w:rPr>
          <w:color w:val="000000"/>
          <w:sz w:val="24"/>
          <w:szCs w:val="24"/>
        </w:rPr>
        <w:t xml:space="preserve"> и был</w:t>
      </w:r>
      <w:r w:rsidRPr="009103BC">
        <w:rPr>
          <w:color w:val="000000"/>
          <w:sz w:val="24"/>
          <w:szCs w:val="24"/>
        </w:rPr>
        <w:t xml:space="preserve"> приня</w:t>
      </w:r>
      <w:r w:rsidR="009103BC" w:rsidRPr="009103BC">
        <w:rPr>
          <w:color w:val="000000"/>
          <w:sz w:val="24"/>
          <w:szCs w:val="24"/>
        </w:rPr>
        <w:t xml:space="preserve">ты Отчет по </w:t>
      </w:r>
      <w:proofErr w:type="spellStart"/>
      <w:r w:rsidR="009103BC" w:rsidRPr="009103BC">
        <w:rPr>
          <w:color w:val="000000"/>
          <w:sz w:val="24"/>
          <w:szCs w:val="24"/>
        </w:rPr>
        <w:t>самообследованию</w:t>
      </w:r>
      <w:r w:rsidR="003139A3">
        <w:rPr>
          <w:color w:val="000000"/>
          <w:sz w:val="24"/>
          <w:szCs w:val="24"/>
        </w:rPr>
        <w:t>за</w:t>
      </w:r>
      <w:proofErr w:type="spellEnd"/>
      <w:r w:rsidR="003139A3">
        <w:rPr>
          <w:color w:val="000000"/>
          <w:sz w:val="24"/>
          <w:szCs w:val="24"/>
        </w:rPr>
        <w:t xml:space="preserve"> 2021</w:t>
      </w:r>
      <w:r w:rsidR="009103BC" w:rsidRPr="009103BC">
        <w:rPr>
          <w:color w:val="000000"/>
          <w:sz w:val="24"/>
          <w:szCs w:val="24"/>
        </w:rPr>
        <w:t xml:space="preserve"> год. </w:t>
      </w:r>
    </w:p>
    <w:p w:rsidR="00444FA1" w:rsidRPr="00C96EC4" w:rsidRDefault="00444FA1" w:rsidP="004B057F">
      <w:pPr>
        <w:pStyle w:val="a6"/>
        <w:numPr>
          <w:ilvl w:val="0"/>
          <w:numId w:val="4"/>
        </w:numPr>
        <w:tabs>
          <w:tab w:val="left" w:pos="284"/>
        </w:tabs>
        <w:spacing w:after="0" w:afterAutospacing="0"/>
        <w:ind w:left="0" w:right="132" w:firstLine="284"/>
        <w:jc w:val="both"/>
        <w:rPr>
          <w:rFonts w:ascii="Arial" w:hAnsi="Arial" w:cs="Arial"/>
        </w:rPr>
      </w:pPr>
      <w:r w:rsidRPr="00C96EC4">
        <w:rPr>
          <w:shd w:val="clear" w:color="auto" w:fill="FFFFFF"/>
        </w:rPr>
        <w:t>Антикоррупционное  просвещение  и воспитание   обучающихся реализуется в урочное и внеурочное время. </w:t>
      </w:r>
      <w:r w:rsidRPr="00C96EC4">
        <w:t>Ведущим направлением работы МБОУ «СОШ №10» в области антикоррупционного образования является включение тематики антикоррупционной направленности в изучаемые предметы: </w:t>
      </w:r>
      <w:r w:rsidRPr="00C96EC4">
        <w:rPr>
          <w:shd w:val="clear" w:color="auto" w:fill="FFFFFF"/>
        </w:rPr>
        <w:t>истории, обществознании, права, литературы. На занятиях изучаются  правовые  документы   и тексты законов. Педагоги  МБОУ «СОШ №10»   активно используют новые   педагогические технологии (интерактивные технологии, технологии активного обучения, проектные технологии).</w:t>
      </w:r>
    </w:p>
    <w:p w:rsidR="003139A3" w:rsidRDefault="00056CC3" w:rsidP="004B057F">
      <w:pPr>
        <w:pStyle w:val="a4"/>
        <w:tabs>
          <w:tab w:val="left" w:pos="284"/>
        </w:tabs>
        <w:ind w:left="0" w:right="120" w:firstLine="284"/>
        <w:rPr>
          <w:spacing w:val="3"/>
          <w:w w:val="105"/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В планы классных руководителей, педагогов школы включены мероприятия воспитательного характера, направленные на противодействие </w:t>
      </w:r>
      <w:r w:rsidRPr="00C96EC4">
        <w:rPr>
          <w:spacing w:val="3"/>
          <w:w w:val="105"/>
          <w:sz w:val="24"/>
          <w:szCs w:val="24"/>
        </w:rPr>
        <w:t xml:space="preserve">коррупции. </w:t>
      </w:r>
    </w:p>
    <w:p w:rsidR="00C96EC4" w:rsidRPr="00C96EC4" w:rsidRDefault="00056CC3" w:rsidP="004B057F">
      <w:pPr>
        <w:pStyle w:val="a4"/>
        <w:tabs>
          <w:tab w:val="left" w:pos="284"/>
        </w:tabs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школе оформлен уголок «Мы против коррупции!», который обновляется по меренеобходимости.</w:t>
      </w:r>
    </w:p>
    <w:p w:rsidR="00C96EC4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spacing w:before="10"/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На классных родительских собраниях рассматривались вопросы о правовой ответственности несовершеннолетних, </w:t>
      </w:r>
      <w:r w:rsidRPr="00C96EC4">
        <w:rPr>
          <w:spacing w:val="2"/>
          <w:w w:val="105"/>
          <w:sz w:val="24"/>
          <w:szCs w:val="24"/>
        </w:rPr>
        <w:t xml:space="preserve">защите </w:t>
      </w:r>
      <w:r w:rsidRPr="00C96EC4">
        <w:rPr>
          <w:w w:val="105"/>
          <w:sz w:val="24"/>
          <w:szCs w:val="24"/>
        </w:rPr>
        <w:t>их законных интересов от угроз, связанных скоррупцией.</w:t>
      </w:r>
    </w:p>
    <w:p w:rsidR="00407E3C" w:rsidRPr="00C96EC4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spacing w:before="10"/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В отчетный период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>отдельному плану проводились мероприятия по противодействию коррупции при закупках, выполнении работ и оказании услуг для нуждучреждения.</w:t>
      </w:r>
    </w:p>
    <w:p w:rsidR="00407E3C" w:rsidRPr="00C96EC4" w:rsidRDefault="00056CC3" w:rsidP="004B057F">
      <w:pPr>
        <w:pStyle w:val="a4"/>
        <w:numPr>
          <w:ilvl w:val="0"/>
          <w:numId w:val="2"/>
        </w:numPr>
        <w:tabs>
          <w:tab w:val="left" w:pos="284"/>
        </w:tabs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за использованием бюджетныхсредств:</w:t>
      </w:r>
    </w:p>
    <w:p w:rsidR="00407E3C" w:rsidRPr="00C96EC4" w:rsidRDefault="00056CC3" w:rsidP="004B057F">
      <w:pPr>
        <w:pStyle w:val="a4"/>
        <w:numPr>
          <w:ilvl w:val="0"/>
          <w:numId w:val="2"/>
        </w:numPr>
        <w:tabs>
          <w:tab w:val="left" w:pos="284"/>
        </w:tabs>
        <w:spacing w:before="50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части исполнения бюджетныхсмет;</w:t>
      </w:r>
    </w:p>
    <w:p w:rsidR="00407E3C" w:rsidRPr="00C96EC4" w:rsidRDefault="00056CC3" w:rsidP="004B057F">
      <w:pPr>
        <w:pStyle w:val="a4"/>
        <w:numPr>
          <w:ilvl w:val="0"/>
          <w:numId w:val="2"/>
        </w:numPr>
        <w:tabs>
          <w:tab w:val="left" w:pos="284"/>
        </w:tabs>
        <w:spacing w:before="50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за исполнением федерального законодательства о размещении </w:t>
      </w:r>
      <w:r w:rsidRPr="00C96EC4">
        <w:rPr>
          <w:spacing w:val="2"/>
          <w:w w:val="105"/>
          <w:sz w:val="24"/>
          <w:szCs w:val="24"/>
        </w:rPr>
        <w:t xml:space="preserve">заказов </w:t>
      </w:r>
      <w:r w:rsidRPr="00C96EC4">
        <w:rPr>
          <w:w w:val="105"/>
          <w:sz w:val="24"/>
          <w:szCs w:val="24"/>
        </w:rPr>
        <w:t>на поставку товаров, выполнении работ, оказании услуг для муниципальныхнужд;</w:t>
      </w:r>
    </w:p>
    <w:p w:rsidR="00407E3C" w:rsidRPr="00C96EC4" w:rsidRDefault="00056CC3" w:rsidP="004B057F">
      <w:pPr>
        <w:pStyle w:val="a4"/>
        <w:numPr>
          <w:ilvl w:val="0"/>
          <w:numId w:val="2"/>
        </w:numPr>
        <w:tabs>
          <w:tab w:val="left" w:pos="284"/>
        </w:tabs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за качеством предоставления муниципальныхуслуг;</w:t>
      </w:r>
    </w:p>
    <w:p w:rsidR="00407E3C" w:rsidRPr="00C96EC4" w:rsidRDefault="00056CC3" w:rsidP="004B057F">
      <w:pPr>
        <w:pStyle w:val="a4"/>
        <w:numPr>
          <w:ilvl w:val="0"/>
          <w:numId w:val="2"/>
        </w:numPr>
        <w:tabs>
          <w:tab w:val="left" w:pos="284"/>
        </w:tabs>
        <w:spacing w:before="50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за выполнением муниципального задания и плана финансово-хозяйственной деятельности</w:t>
      </w:r>
    </w:p>
    <w:p w:rsidR="009103BC" w:rsidRPr="00056CC3" w:rsidRDefault="00056CC3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Администрация школы постоянно совершенствует </w:t>
      </w:r>
      <w:proofErr w:type="gramStart"/>
      <w:r w:rsidRPr="00C96EC4">
        <w:rPr>
          <w:w w:val="105"/>
          <w:sz w:val="24"/>
          <w:szCs w:val="24"/>
        </w:rPr>
        <w:t>контроль за</w:t>
      </w:r>
      <w:proofErr w:type="gramEnd"/>
      <w:r w:rsidRPr="00C96EC4">
        <w:rPr>
          <w:w w:val="105"/>
          <w:sz w:val="24"/>
          <w:szCs w:val="24"/>
        </w:rPr>
        <w:t xml:space="preserve"> организацией и проведениемГИА</w:t>
      </w:r>
      <w:r w:rsidR="003139A3">
        <w:rPr>
          <w:w w:val="105"/>
          <w:sz w:val="24"/>
          <w:szCs w:val="24"/>
        </w:rPr>
        <w:t>. Активно применяется</w:t>
      </w:r>
      <w:r w:rsidR="009103BC" w:rsidRPr="00AA3AF2">
        <w:rPr>
          <w:color w:val="000000"/>
          <w:sz w:val="24"/>
          <w:szCs w:val="24"/>
        </w:rPr>
        <w:t xml:space="preserve"> практика общественных наблюдателей, в рамках которой представители родительской общественности школы приняли участие в процедурах государственной итоговой аттестации 9 класс</w:t>
      </w:r>
      <w:r w:rsidR="003139A3">
        <w:rPr>
          <w:color w:val="000000"/>
          <w:sz w:val="24"/>
          <w:szCs w:val="24"/>
        </w:rPr>
        <w:t>а</w:t>
      </w:r>
      <w:r w:rsidR="009103BC" w:rsidRPr="00AA3AF2">
        <w:rPr>
          <w:color w:val="000000"/>
          <w:sz w:val="24"/>
          <w:szCs w:val="24"/>
        </w:rPr>
        <w:t>. При этом каждый из них прошли соответствующее обучение и аккредитацию на выполнение функций общественного наблюдателя.</w:t>
      </w:r>
    </w:p>
    <w:p w:rsidR="00056CC3" w:rsidRPr="00056CC3" w:rsidRDefault="003139A3" w:rsidP="004B057F">
      <w:pPr>
        <w:pStyle w:val="a4"/>
        <w:numPr>
          <w:ilvl w:val="0"/>
          <w:numId w:val="16"/>
        </w:numPr>
        <w:tabs>
          <w:tab w:val="left" w:pos="847"/>
        </w:tabs>
        <w:spacing w:before="96"/>
        <w:ind w:right="141"/>
        <w:rPr>
          <w:sz w:val="24"/>
          <w:szCs w:val="24"/>
        </w:rPr>
      </w:pPr>
      <w:r>
        <w:rPr>
          <w:w w:val="105"/>
          <w:sz w:val="24"/>
          <w:szCs w:val="24"/>
        </w:rPr>
        <w:t>О</w:t>
      </w:r>
      <w:r w:rsidR="00056CC3" w:rsidRPr="00056CC3">
        <w:rPr>
          <w:w w:val="105"/>
          <w:sz w:val="24"/>
          <w:szCs w:val="24"/>
        </w:rPr>
        <w:t>рганиз</w:t>
      </w:r>
      <w:r>
        <w:rPr>
          <w:w w:val="105"/>
          <w:sz w:val="24"/>
          <w:szCs w:val="24"/>
        </w:rPr>
        <w:t>овано</w:t>
      </w:r>
      <w:r w:rsidR="00056CC3" w:rsidRPr="00056CC3">
        <w:rPr>
          <w:w w:val="105"/>
          <w:sz w:val="24"/>
          <w:szCs w:val="24"/>
        </w:rPr>
        <w:t xml:space="preserve"> информировани</w:t>
      </w:r>
      <w:r>
        <w:rPr>
          <w:w w:val="105"/>
          <w:sz w:val="24"/>
          <w:szCs w:val="24"/>
        </w:rPr>
        <w:t>е</w:t>
      </w:r>
      <w:r w:rsidR="00056CC3" w:rsidRPr="00056CC3">
        <w:rPr>
          <w:w w:val="105"/>
          <w:sz w:val="24"/>
          <w:szCs w:val="24"/>
        </w:rPr>
        <w:t xml:space="preserve"> участников ГИА и </w:t>
      </w:r>
      <w:r w:rsidR="00056CC3" w:rsidRPr="00056CC3">
        <w:rPr>
          <w:spacing w:val="4"/>
          <w:w w:val="105"/>
          <w:sz w:val="24"/>
          <w:szCs w:val="24"/>
        </w:rPr>
        <w:t xml:space="preserve">их </w:t>
      </w:r>
      <w:r w:rsidR="00056CC3" w:rsidRPr="00056CC3">
        <w:rPr>
          <w:w w:val="105"/>
          <w:sz w:val="24"/>
          <w:szCs w:val="24"/>
        </w:rPr>
        <w:t>родителей (законныхпредставителей);</w:t>
      </w:r>
    </w:p>
    <w:p w:rsidR="00056CC3" w:rsidRPr="00056CC3" w:rsidRDefault="00056CC3" w:rsidP="004B057F">
      <w:pPr>
        <w:pStyle w:val="a4"/>
        <w:numPr>
          <w:ilvl w:val="0"/>
          <w:numId w:val="16"/>
        </w:numPr>
        <w:tabs>
          <w:tab w:val="left" w:pos="847"/>
        </w:tabs>
        <w:spacing w:before="96"/>
        <w:ind w:right="141"/>
        <w:rPr>
          <w:sz w:val="24"/>
          <w:szCs w:val="24"/>
        </w:rPr>
      </w:pPr>
      <w:r w:rsidRPr="00056CC3">
        <w:rPr>
          <w:w w:val="105"/>
          <w:sz w:val="24"/>
          <w:szCs w:val="24"/>
        </w:rPr>
        <w:lastRenderedPageBreak/>
        <w:t>Определена ответственность должностных лиц, привлекаемых к подготовке и проведению ГИА за неисполнение, ненадлежащее выполнение обязанностей и злоупотребление служебнымположением;</w:t>
      </w:r>
    </w:p>
    <w:p w:rsidR="00056CC3" w:rsidRPr="00056CC3" w:rsidRDefault="00056CC3" w:rsidP="004B057F">
      <w:pPr>
        <w:pStyle w:val="a4"/>
        <w:numPr>
          <w:ilvl w:val="0"/>
          <w:numId w:val="16"/>
        </w:numPr>
        <w:tabs>
          <w:tab w:val="left" w:pos="847"/>
        </w:tabs>
        <w:spacing w:before="96"/>
        <w:ind w:right="141"/>
        <w:rPr>
          <w:sz w:val="24"/>
          <w:szCs w:val="24"/>
        </w:rPr>
      </w:pPr>
      <w:r w:rsidRPr="00056CC3">
        <w:rPr>
          <w:w w:val="105"/>
          <w:sz w:val="24"/>
          <w:szCs w:val="24"/>
        </w:rPr>
        <w:t>Обеспечено ознакомление участники ГИА с полученными илирезультатами;</w:t>
      </w:r>
    </w:p>
    <w:p w:rsidR="00056CC3" w:rsidRPr="00056CC3" w:rsidRDefault="003139A3" w:rsidP="004B057F">
      <w:pPr>
        <w:pStyle w:val="a4"/>
        <w:numPr>
          <w:ilvl w:val="0"/>
          <w:numId w:val="16"/>
        </w:numPr>
        <w:tabs>
          <w:tab w:val="left" w:pos="847"/>
        </w:tabs>
        <w:spacing w:before="96"/>
        <w:ind w:right="141"/>
        <w:rPr>
          <w:sz w:val="24"/>
          <w:szCs w:val="24"/>
        </w:rPr>
      </w:pPr>
      <w:r>
        <w:rPr>
          <w:w w:val="105"/>
          <w:sz w:val="24"/>
          <w:szCs w:val="24"/>
        </w:rPr>
        <w:t>В 2022 году р</w:t>
      </w:r>
      <w:r w:rsidR="00056CC3" w:rsidRPr="00056CC3">
        <w:rPr>
          <w:w w:val="105"/>
          <w:sz w:val="24"/>
          <w:szCs w:val="24"/>
        </w:rPr>
        <w:t xml:space="preserve">аботники </w:t>
      </w:r>
      <w:r>
        <w:rPr>
          <w:w w:val="105"/>
          <w:sz w:val="24"/>
          <w:szCs w:val="24"/>
        </w:rPr>
        <w:t>МБОУ «СОШ № 10»</w:t>
      </w:r>
      <w:r w:rsidR="00056CC3" w:rsidRPr="00056CC3">
        <w:rPr>
          <w:w w:val="105"/>
          <w:sz w:val="24"/>
          <w:szCs w:val="24"/>
        </w:rPr>
        <w:t xml:space="preserve"> принимают участие в </w:t>
      </w:r>
      <w:r w:rsidR="004B057F">
        <w:rPr>
          <w:w w:val="105"/>
          <w:sz w:val="24"/>
          <w:szCs w:val="24"/>
        </w:rPr>
        <w:t xml:space="preserve">ГИА в </w:t>
      </w:r>
      <w:r w:rsidR="00056CC3" w:rsidRPr="00056CC3">
        <w:rPr>
          <w:w w:val="105"/>
          <w:sz w:val="24"/>
          <w:szCs w:val="24"/>
        </w:rPr>
        <w:t xml:space="preserve">составе ГЭК, предметных комиссиях, </w:t>
      </w:r>
      <w:r w:rsidR="00EB7F05">
        <w:rPr>
          <w:w w:val="105"/>
          <w:sz w:val="24"/>
          <w:szCs w:val="24"/>
        </w:rPr>
        <w:t xml:space="preserve">муниципальной </w:t>
      </w:r>
      <w:r w:rsidR="00056CC3" w:rsidRPr="00056CC3">
        <w:rPr>
          <w:w w:val="105"/>
          <w:sz w:val="24"/>
          <w:szCs w:val="24"/>
        </w:rPr>
        <w:t>конфликтн</w:t>
      </w:r>
      <w:r w:rsidR="00EB7F05">
        <w:rPr>
          <w:w w:val="105"/>
          <w:sz w:val="24"/>
          <w:szCs w:val="24"/>
        </w:rPr>
        <w:t>ой</w:t>
      </w:r>
      <w:r w:rsidR="00056CC3" w:rsidRPr="00056CC3">
        <w:rPr>
          <w:w w:val="105"/>
          <w:sz w:val="24"/>
          <w:szCs w:val="24"/>
        </w:rPr>
        <w:t>комисси</w:t>
      </w:r>
      <w:r w:rsidR="00EB7F05">
        <w:rPr>
          <w:w w:val="105"/>
          <w:sz w:val="24"/>
          <w:szCs w:val="24"/>
        </w:rPr>
        <w:t>и.</w:t>
      </w:r>
    </w:p>
    <w:p w:rsidR="00A52B07" w:rsidRPr="00A52B07" w:rsidRDefault="00EB7F05" w:rsidP="004B057F">
      <w:pPr>
        <w:pStyle w:val="a4"/>
        <w:numPr>
          <w:ilvl w:val="0"/>
          <w:numId w:val="4"/>
        </w:numPr>
        <w:tabs>
          <w:tab w:val="left" w:pos="284"/>
        </w:tabs>
        <w:ind w:left="0" w:right="120"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2022</w:t>
      </w:r>
      <w:r w:rsidR="009103BC">
        <w:rPr>
          <w:color w:val="000000"/>
          <w:sz w:val="24"/>
          <w:szCs w:val="24"/>
        </w:rPr>
        <w:t xml:space="preserve"> году большое внимание уделялось</w:t>
      </w:r>
      <w:r w:rsidR="009103BC" w:rsidRPr="009103BC">
        <w:rPr>
          <w:color w:val="000000"/>
          <w:sz w:val="24"/>
          <w:szCs w:val="24"/>
        </w:rPr>
        <w:t xml:space="preserve"> организации работы школьного сайта как основного информационного ресурса, обеспечивающего открытость деятельности школы, а также доступ граждан к информации, касающейся образовательной деятельности школы. Особое место отведено информации по проведению ито</w:t>
      </w:r>
      <w:r w:rsidR="009103BC">
        <w:rPr>
          <w:color w:val="000000"/>
          <w:sz w:val="24"/>
          <w:szCs w:val="24"/>
        </w:rPr>
        <w:t>говой аттестации учащихся 9 класса</w:t>
      </w:r>
      <w:r w:rsidR="009103BC" w:rsidRPr="009103BC">
        <w:rPr>
          <w:color w:val="000000"/>
          <w:sz w:val="24"/>
          <w:szCs w:val="24"/>
        </w:rPr>
        <w:t>, результатам проведения независимых мониторинговых исследований качества, проверок надзорных органов, о правилах приема и перевода  учащихся, о</w:t>
      </w:r>
      <w:r w:rsidR="009103BC">
        <w:rPr>
          <w:color w:val="000000"/>
          <w:sz w:val="24"/>
          <w:szCs w:val="24"/>
        </w:rPr>
        <w:t xml:space="preserve">существлении набора в 1-й класс. </w:t>
      </w:r>
      <w:r w:rsidR="009103BC" w:rsidRPr="009103BC">
        <w:rPr>
          <w:color w:val="000000"/>
          <w:sz w:val="24"/>
          <w:szCs w:val="24"/>
        </w:rPr>
        <w:t>На сайте школе размещены о</w:t>
      </w:r>
      <w:r w:rsidR="00056CC3">
        <w:rPr>
          <w:color w:val="000000"/>
          <w:sz w:val="24"/>
          <w:szCs w:val="24"/>
        </w:rPr>
        <w:t>тчётные материалы, в том числе:</w:t>
      </w:r>
    </w:p>
    <w:p w:rsidR="00A52B07" w:rsidRPr="00A52B07" w:rsidRDefault="00A52B07" w:rsidP="004B057F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right="-1" w:firstLine="567"/>
        <w:jc w:val="both"/>
        <w:rPr>
          <w:rFonts w:ascii="Liberation Serif" w:eastAsia="SimSun" w:hAnsi="Liberation Serif" w:cs="Liberation Serif" w:hint="eastAsia"/>
          <w:sz w:val="28"/>
          <w:szCs w:val="28"/>
        </w:rPr>
      </w:pPr>
      <w:r w:rsidRPr="00A52B07">
        <w:rPr>
          <w:sz w:val="23"/>
        </w:rPr>
        <w:t>Н</w:t>
      </w:r>
      <w:r w:rsidR="00EB7F05" w:rsidRPr="00A52B07">
        <w:rPr>
          <w:sz w:val="23"/>
        </w:rPr>
        <w:t xml:space="preserve">аиболее часто встречающиеся меры по предупреждению коррупции, реализуемые в </w:t>
      </w:r>
      <w:r w:rsidR="00EB7F05" w:rsidRPr="00A52B07">
        <w:rPr>
          <w:w w:val="105"/>
          <w:sz w:val="24"/>
          <w:szCs w:val="24"/>
        </w:rPr>
        <w:t xml:space="preserve">МБОУ «СОШ № 10» </w:t>
      </w:r>
      <w:r w:rsidR="00AC233E" w:rsidRPr="00A52B07">
        <w:rPr>
          <w:sz w:val="23"/>
        </w:rPr>
        <w:t>- м</w:t>
      </w:r>
      <w:r w:rsidR="00AC233E" w:rsidRPr="00A52B07">
        <w:rPr>
          <w:color w:val="000000"/>
          <w:lang w:bidi="ar-SA"/>
        </w:rPr>
        <w:t xml:space="preserve">ониторинг коммерческих предложений на закупку товаров, работ и услуг; работа со служебной информацией, документами - санкционированный доступ к информационным ресурсам; составление, заполнение документов, справок, отчетности; принятие на работу сотрудников в соответствии с требованиями. </w:t>
      </w:r>
    </w:p>
    <w:p w:rsidR="00A52B07" w:rsidRPr="00A52B07" w:rsidRDefault="00AC233E" w:rsidP="004B057F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right="-1" w:firstLine="567"/>
        <w:jc w:val="both"/>
        <w:rPr>
          <w:rFonts w:ascii="Liberation Serif" w:eastAsia="SimSun" w:hAnsi="Liberation Serif" w:cs="Liberation Serif" w:hint="eastAsia"/>
          <w:sz w:val="28"/>
          <w:szCs w:val="28"/>
        </w:rPr>
      </w:pPr>
      <w:r w:rsidRPr="00A52B07">
        <w:rPr>
          <w:color w:val="000000"/>
          <w:lang w:bidi="ar-SA"/>
        </w:rPr>
        <w:t xml:space="preserve">Руководитель </w:t>
      </w:r>
      <w:r w:rsidRPr="00A52B07">
        <w:rPr>
          <w:w w:val="105"/>
          <w:sz w:val="24"/>
          <w:szCs w:val="24"/>
        </w:rPr>
        <w:t>МБОУ «СОШ № 10» своевременно предоставил</w:t>
      </w:r>
      <w:r w:rsidRPr="00A52B07">
        <w:rPr>
          <w:color w:val="000000"/>
          <w:lang w:bidi="ar-SA"/>
        </w:rPr>
        <w:t xml:space="preserve"> с</w:t>
      </w:r>
      <w:r w:rsidRPr="00AC233E">
        <w:rPr>
          <w:color w:val="000000"/>
          <w:lang w:bidi="ar-SA"/>
        </w:rPr>
        <w:t>ведения о доходах, расходах, об имуществе и обязательствах имущественного характера</w:t>
      </w:r>
      <w:r w:rsidRPr="00A52B07">
        <w:rPr>
          <w:color w:val="000000"/>
          <w:lang w:bidi="ar-SA"/>
        </w:rPr>
        <w:t xml:space="preserve"> за 20</w:t>
      </w:r>
      <w:r w:rsidR="00E40BD6" w:rsidRPr="00A52B07">
        <w:rPr>
          <w:color w:val="000000"/>
          <w:lang w:bidi="ar-SA"/>
        </w:rPr>
        <w:t xml:space="preserve">21 год. </w:t>
      </w:r>
    </w:p>
    <w:p w:rsidR="00AC233E" w:rsidRPr="00A52B07" w:rsidRDefault="00AC233E" w:rsidP="004B057F">
      <w:pPr>
        <w:pStyle w:val="a4"/>
        <w:numPr>
          <w:ilvl w:val="0"/>
          <w:numId w:val="4"/>
        </w:numPr>
        <w:tabs>
          <w:tab w:val="left" w:pos="284"/>
        </w:tabs>
        <w:adjustRightInd w:val="0"/>
        <w:ind w:left="0" w:right="-1" w:firstLine="567"/>
        <w:jc w:val="both"/>
        <w:rPr>
          <w:rFonts w:ascii="Liberation Serif" w:eastAsia="SimSun" w:hAnsi="Liberation Serif" w:cs="Liberation Serif" w:hint="eastAsia"/>
          <w:sz w:val="24"/>
          <w:szCs w:val="24"/>
        </w:rPr>
      </w:pPr>
      <w:r w:rsidRPr="00A52B07">
        <w:rPr>
          <w:color w:val="000000"/>
          <w:sz w:val="24"/>
          <w:szCs w:val="24"/>
        </w:rPr>
        <w:t>В течение первого полугодия 2022 года:</w:t>
      </w:r>
    </w:p>
    <w:p w:rsidR="00AC233E" w:rsidRPr="00A52B07" w:rsidRDefault="00AC233E" w:rsidP="004B057F">
      <w:pPr>
        <w:pStyle w:val="a4"/>
        <w:widowControl/>
        <w:numPr>
          <w:ilvl w:val="0"/>
          <w:numId w:val="15"/>
        </w:numPr>
        <w:adjustRightInd w:val="0"/>
        <w:ind w:right="-1"/>
        <w:rPr>
          <w:color w:val="000000"/>
          <w:sz w:val="24"/>
          <w:szCs w:val="24"/>
        </w:rPr>
      </w:pPr>
      <w:r w:rsidRPr="00A52B07">
        <w:rPr>
          <w:color w:val="000000"/>
          <w:sz w:val="24"/>
          <w:szCs w:val="24"/>
        </w:rPr>
        <w:t xml:space="preserve">обращения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не поступали; </w:t>
      </w:r>
    </w:p>
    <w:p w:rsidR="00AC233E" w:rsidRPr="00A52B07" w:rsidRDefault="00AC233E" w:rsidP="004B057F">
      <w:pPr>
        <w:pStyle w:val="a4"/>
        <w:widowControl/>
        <w:numPr>
          <w:ilvl w:val="0"/>
          <w:numId w:val="15"/>
        </w:numPr>
        <w:adjustRightInd w:val="0"/>
        <w:ind w:right="-1"/>
        <w:rPr>
          <w:color w:val="000000"/>
          <w:sz w:val="24"/>
          <w:szCs w:val="24"/>
        </w:rPr>
      </w:pPr>
      <w:r w:rsidRPr="00A52B07">
        <w:rPr>
          <w:color w:val="000000"/>
          <w:sz w:val="24"/>
          <w:szCs w:val="24"/>
        </w:rPr>
        <w:t xml:space="preserve">публикаций и сообщений в средствах массовой информации по вопросам нарушения законодательства в области противодействия коррупции в </w:t>
      </w:r>
      <w:r w:rsidR="00E40BD6" w:rsidRPr="00A52B07">
        <w:rPr>
          <w:w w:val="105"/>
          <w:sz w:val="24"/>
          <w:szCs w:val="24"/>
        </w:rPr>
        <w:t>МБОУ «СОШ № 10»</w:t>
      </w:r>
      <w:r w:rsidRPr="00A52B07">
        <w:rPr>
          <w:color w:val="000000"/>
          <w:sz w:val="24"/>
          <w:szCs w:val="24"/>
        </w:rPr>
        <w:t xml:space="preserve"> не было;</w:t>
      </w:r>
    </w:p>
    <w:p w:rsidR="00A52B07" w:rsidRPr="00A52B07" w:rsidRDefault="00AC233E" w:rsidP="004B057F">
      <w:pPr>
        <w:pStyle w:val="a4"/>
        <w:widowControl/>
        <w:numPr>
          <w:ilvl w:val="0"/>
          <w:numId w:val="15"/>
        </w:numPr>
        <w:adjustRightInd w:val="0"/>
        <w:spacing w:before="11"/>
        <w:ind w:right="144"/>
        <w:rPr>
          <w:sz w:val="24"/>
          <w:szCs w:val="24"/>
        </w:rPr>
      </w:pPr>
      <w:r w:rsidRPr="00A52B07">
        <w:rPr>
          <w:color w:val="000000"/>
          <w:sz w:val="24"/>
          <w:szCs w:val="24"/>
        </w:rPr>
        <w:t>обращений граждан по вопросам нарушения законодательства в области пр</w:t>
      </w:r>
      <w:r w:rsidR="00A52B07" w:rsidRPr="00A52B07">
        <w:rPr>
          <w:color w:val="000000"/>
          <w:sz w:val="24"/>
          <w:szCs w:val="24"/>
        </w:rPr>
        <w:t>отиводействия коррупции не было;</w:t>
      </w:r>
    </w:p>
    <w:p w:rsidR="00A52B07" w:rsidRPr="00A52B07" w:rsidRDefault="00A52B07" w:rsidP="004B057F">
      <w:pPr>
        <w:pStyle w:val="a4"/>
        <w:widowControl/>
        <w:numPr>
          <w:ilvl w:val="0"/>
          <w:numId w:val="15"/>
        </w:numPr>
        <w:adjustRightInd w:val="0"/>
        <w:spacing w:before="11"/>
        <w:ind w:right="144"/>
        <w:rPr>
          <w:sz w:val="24"/>
          <w:szCs w:val="24"/>
        </w:rPr>
      </w:pPr>
      <w:r>
        <w:rPr>
          <w:w w:val="105"/>
          <w:sz w:val="24"/>
          <w:szCs w:val="24"/>
        </w:rPr>
        <w:t>р</w:t>
      </w:r>
      <w:r w:rsidRPr="00A52B07">
        <w:rPr>
          <w:w w:val="105"/>
          <w:sz w:val="24"/>
          <w:szCs w:val="24"/>
        </w:rPr>
        <w:t>аботники МБОУ «СОШ №10» за отчетный период к ответственности за совершение коррупционных правонарушений (уголовной, административной, дисциплинарной) непривлекались.</w:t>
      </w:r>
    </w:p>
    <w:p w:rsidR="004B057F" w:rsidRPr="004B057F" w:rsidRDefault="00A52B07" w:rsidP="004B057F">
      <w:pPr>
        <w:pStyle w:val="a4"/>
        <w:widowControl/>
        <w:numPr>
          <w:ilvl w:val="0"/>
          <w:numId w:val="15"/>
        </w:numPr>
        <w:tabs>
          <w:tab w:val="left" w:pos="4001"/>
          <w:tab w:val="left" w:leader="underscore" w:pos="6467"/>
        </w:tabs>
        <w:autoSpaceDE/>
        <w:autoSpaceDN/>
        <w:adjustRightInd w:val="0"/>
        <w:spacing w:before="97" w:after="240"/>
        <w:ind w:right="-1"/>
        <w:contextualSpacing/>
        <w:jc w:val="left"/>
        <w:rPr>
          <w:sz w:val="24"/>
          <w:szCs w:val="24"/>
        </w:rPr>
      </w:pPr>
      <w:r w:rsidRPr="004B057F">
        <w:rPr>
          <w:color w:val="000000"/>
          <w:sz w:val="24"/>
          <w:szCs w:val="24"/>
        </w:rPr>
        <w:t xml:space="preserve">Повышение квалификации по дополнительной профессиональной образовательной программе «Противодействие коррупции» (руководитель и ответственное лицо) </w:t>
      </w:r>
      <w:r w:rsidR="004B057F" w:rsidRPr="004B057F">
        <w:rPr>
          <w:color w:val="000000"/>
          <w:sz w:val="24"/>
          <w:szCs w:val="24"/>
        </w:rPr>
        <w:t>действительно до 27.01.2025</w:t>
      </w:r>
    </w:p>
    <w:p w:rsidR="004B057F" w:rsidRDefault="004B057F" w:rsidP="004B057F">
      <w:pPr>
        <w:widowControl/>
        <w:tabs>
          <w:tab w:val="left" w:pos="4001"/>
          <w:tab w:val="left" w:leader="underscore" w:pos="6467"/>
        </w:tabs>
        <w:autoSpaceDE/>
        <w:autoSpaceDN/>
        <w:adjustRightInd w:val="0"/>
        <w:spacing w:before="97" w:after="240"/>
        <w:ind w:left="927" w:right="-1"/>
        <w:contextualSpacing/>
        <w:rPr>
          <w:w w:val="105"/>
          <w:sz w:val="24"/>
          <w:szCs w:val="24"/>
        </w:rPr>
      </w:pPr>
    </w:p>
    <w:p w:rsidR="00407E3C" w:rsidRPr="00A52B07" w:rsidRDefault="00407E3C" w:rsidP="004B057F">
      <w:pPr>
        <w:pStyle w:val="a3"/>
        <w:spacing w:before="1"/>
        <w:jc w:val="left"/>
        <w:rPr>
          <w:sz w:val="24"/>
          <w:szCs w:val="24"/>
        </w:rPr>
      </w:pPr>
    </w:p>
    <w:sectPr w:rsidR="00407E3C" w:rsidRPr="00A52B07" w:rsidSect="00407E3C">
      <w:pgSz w:w="11910" w:h="16850"/>
      <w:pgMar w:top="1040" w:right="7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557"/>
    <w:multiLevelType w:val="hybridMultilevel"/>
    <w:tmpl w:val="AF223792"/>
    <w:lvl w:ilvl="0" w:tplc="504CDEE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38A0B018">
      <w:numFmt w:val="bullet"/>
      <w:lvlText w:val="•"/>
      <w:lvlJc w:val="left"/>
      <w:pPr>
        <w:ind w:left="1736" w:hanging="360"/>
      </w:pPr>
      <w:rPr>
        <w:rFonts w:hint="default"/>
        <w:lang w:val="ru-RU" w:eastAsia="ru-RU" w:bidi="ru-RU"/>
      </w:rPr>
    </w:lvl>
    <w:lvl w:ilvl="2" w:tplc="3E2C79F8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3" w:tplc="C35AD914">
      <w:numFmt w:val="bullet"/>
      <w:lvlText w:val="•"/>
      <w:lvlJc w:val="left"/>
      <w:pPr>
        <w:ind w:left="3490" w:hanging="360"/>
      </w:pPr>
      <w:rPr>
        <w:rFonts w:hint="default"/>
        <w:lang w:val="ru-RU" w:eastAsia="ru-RU" w:bidi="ru-RU"/>
      </w:rPr>
    </w:lvl>
    <w:lvl w:ilvl="4" w:tplc="64269766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5" w:tplc="AA18EB9A">
      <w:numFmt w:val="bullet"/>
      <w:lvlText w:val="•"/>
      <w:lvlJc w:val="left"/>
      <w:pPr>
        <w:ind w:left="5244" w:hanging="360"/>
      </w:pPr>
      <w:rPr>
        <w:rFonts w:hint="default"/>
        <w:lang w:val="ru-RU" w:eastAsia="ru-RU" w:bidi="ru-RU"/>
      </w:rPr>
    </w:lvl>
    <w:lvl w:ilvl="6" w:tplc="0DAA91CE">
      <w:numFmt w:val="bullet"/>
      <w:lvlText w:val="•"/>
      <w:lvlJc w:val="left"/>
      <w:pPr>
        <w:ind w:left="6121" w:hanging="360"/>
      </w:pPr>
      <w:rPr>
        <w:rFonts w:hint="default"/>
        <w:lang w:val="ru-RU" w:eastAsia="ru-RU" w:bidi="ru-RU"/>
      </w:rPr>
    </w:lvl>
    <w:lvl w:ilvl="7" w:tplc="32F0ADEC">
      <w:numFmt w:val="bullet"/>
      <w:lvlText w:val="•"/>
      <w:lvlJc w:val="left"/>
      <w:pPr>
        <w:ind w:left="6998" w:hanging="360"/>
      </w:pPr>
      <w:rPr>
        <w:rFonts w:hint="default"/>
        <w:lang w:val="ru-RU" w:eastAsia="ru-RU" w:bidi="ru-RU"/>
      </w:rPr>
    </w:lvl>
    <w:lvl w:ilvl="8" w:tplc="DF58C708">
      <w:numFmt w:val="bullet"/>
      <w:lvlText w:val="•"/>
      <w:lvlJc w:val="left"/>
      <w:pPr>
        <w:ind w:left="7875" w:hanging="360"/>
      </w:pPr>
      <w:rPr>
        <w:rFonts w:hint="default"/>
        <w:lang w:val="ru-RU" w:eastAsia="ru-RU" w:bidi="ru-RU"/>
      </w:rPr>
    </w:lvl>
  </w:abstractNum>
  <w:abstractNum w:abstractNumId="1">
    <w:nsid w:val="20396768"/>
    <w:multiLevelType w:val="hybridMultilevel"/>
    <w:tmpl w:val="53986820"/>
    <w:lvl w:ilvl="0" w:tplc="31305AAC">
      <w:numFmt w:val="bullet"/>
      <w:lvlText w:val=""/>
      <w:lvlJc w:val="left"/>
      <w:pPr>
        <w:ind w:left="565" w:hanging="281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E05E352C">
      <w:numFmt w:val="bullet"/>
      <w:lvlText w:val="•"/>
      <w:lvlJc w:val="left"/>
      <w:pPr>
        <w:ind w:left="1466" w:hanging="281"/>
      </w:pPr>
      <w:rPr>
        <w:rFonts w:hint="default"/>
        <w:lang w:val="ru-RU" w:eastAsia="ru-RU" w:bidi="ru-RU"/>
      </w:rPr>
    </w:lvl>
    <w:lvl w:ilvl="2" w:tplc="34B8DAD0">
      <w:numFmt w:val="bullet"/>
      <w:lvlText w:val="•"/>
      <w:lvlJc w:val="left"/>
      <w:pPr>
        <w:ind w:left="2373" w:hanging="281"/>
      </w:pPr>
      <w:rPr>
        <w:rFonts w:hint="default"/>
        <w:lang w:val="ru-RU" w:eastAsia="ru-RU" w:bidi="ru-RU"/>
      </w:rPr>
    </w:lvl>
    <w:lvl w:ilvl="3" w:tplc="DD6C355C">
      <w:numFmt w:val="bullet"/>
      <w:lvlText w:val="•"/>
      <w:lvlJc w:val="left"/>
      <w:pPr>
        <w:ind w:left="3280" w:hanging="281"/>
      </w:pPr>
      <w:rPr>
        <w:rFonts w:hint="default"/>
        <w:lang w:val="ru-RU" w:eastAsia="ru-RU" w:bidi="ru-RU"/>
      </w:rPr>
    </w:lvl>
    <w:lvl w:ilvl="4" w:tplc="768663F4">
      <w:numFmt w:val="bullet"/>
      <w:lvlText w:val="•"/>
      <w:lvlJc w:val="left"/>
      <w:pPr>
        <w:ind w:left="4187" w:hanging="281"/>
      </w:pPr>
      <w:rPr>
        <w:rFonts w:hint="default"/>
        <w:lang w:val="ru-RU" w:eastAsia="ru-RU" w:bidi="ru-RU"/>
      </w:rPr>
    </w:lvl>
    <w:lvl w:ilvl="5" w:tplc="E06C1386">
      <w:numFmt w:val="bullet"/>
      <w:lvlText w:val="•"/>
      <w:lvlJc w:val="left"/>
      <w:pPr>
        <w:ind w:left="5094" w:hanging="281"/>
      </w:pPr>
      <w:rPr>
        <w:rFonts w:hint="default"/>
        <w:lang w:val="ru-RU" w:eastAsia="ru-RU" w:bidi="ru-RU"/>
      </w:rPr>
    </w:lvl>
    <w:lvl w:ilvl="6" w:tplc="3E1C4A54">
      <w:numFmt w:val="bullet"/>
      <w:lvlText w:val="•"/>
      <w:lvlJc w:val="left"/>
      <w:pPr>
        <w:ind w:left="6001" w:hanging="281"/>
      </w:pPr>
      <w:rPr>
        <w:rFonts w:hint="default"/>
        <w:lang w:val="ru-RU" w:eastAsia="ru-RU" w:bidi="ru-RU"/>
      </w:rPr>
    </w:lvl>
    <w:lvl w:ilvl="7" w:tplc="CEF07EA4">
      <w:numFmt w:val="bullet"/>
      <w:lvlText w:val="•"/>
      <w:lvlJc w:val="left"/>
      <w:pPr>
        <w:ind w:left="6908" w:hanging="281"/>
      </w:pPr>
      <w:rPr>
        <w:rFonts w:hint="default"/>
        <w:lang w:val="ru-RU" w:eastAsia="ru-RU" w:bidi="ru-RU"/>
      </w:rPr>
    </w:lvl>
    <w:lvl w:ilvl="8" w:tplc="C12EB52E">
      <w:numFmt w:val="bullet"/>
      <w:lvlText w:val="•"/>
      <w:lvlJc w:val="left"/>
      <w:pPr>
        <w:ind w:left="7815" w:hanging="281"/>
      </w:pPr>
      <w:rPr>
        <w:rFonts w:hint="default"/>
        <w:lang w:val="ru-RU" w:eastAsia="ru-RU" w:bidi="ru-RU"/>
      </w:rPr>
    </w:lvl>
  </w:abstractNum>
  <w:abstractNum w:abstractNumId="2">
    <w:nsid w:val="244100AE"/>
    <w:multiLevelType w:val="hybridMultilevel"/>
    <w:tmpl w:val="6E8433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F630A3"/>
    <w:multiLevelType w:val="hybridMultilevel"/>
    <w:tmpl w:val="23E42674"/>
    <w:lvl w:ilvl="0" w:tplc="38A0B018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2E080F"/>
    <w:multiLevelType w:val="hybridMultilevel"/>
    <w:tmpl w:val="9814C0FA"/>
    <w:lvl w:ilvl="0" w:tplc="DE2E1DE2">
      <w:numFmt w:val="bullet"/>
      <w:lvlText w:val="-"/>
      <w:lvlJc w:val="left"/>
      <w:pPr>
        <w:ind w:left="616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F27894">
      <w:numFmt w:val="bullet"/>
      <w:lvlText w:val="•"/>
      <w:lvlJc w:val="left"/>
      <w:pPr>
        <w:ind w:left="1837" w:hanging="332"/>
      </w:pPr>
      <w:rPr>
        <w:rFonts w:hint="default"/>
        <w:lang w:val="ru-RU" w:eastAsia="en-US" w:bidi="ar-SA"/>
      </w:rPr>
    </w:lvl>
    <w:lvl w:ilvl="2" w:tplc="216C6D9E">
      <w:numFmt w:val="bullet"/>
      <w:lvlText w:val="•"/>
      <w:lvlJc w:val="left"/>
      <w:pPr>
        <w:ind w:left="3295" w:hanging="332"/>
      </w:pPr>
      <w:rPr>
        <w:rFonts w:hint="default"/>
        <w:lang w:val="ru-RU" w:eastAsia="en-US" w:bidi="ar-SA"/>
      </w:rPr>
    </w:lvl>
    <w:lvl w:ilvl="3" w:tplc="DC5A1170">
      <w:numFmt w:val="bullet"/>
      <w:lvlText w:val="•"/>
      <w:lvlJc w:val="left"/>
      <w:pPr>
        <w:ind w:left="4753" w:hanging="332"/>
      </w:pPr>
      <w:rPr>
        <w:rFonts w:hint="default"/>
        <w:lang w:val="ru-RU" w:eastAsia="en-US" w:bidi="ar-SA"/>
      </w:rPr>
    </w:lvl>
    <w:lvl w:ilvl="4" w:tplc="429A8E74">
      <w:numFmt w:val="bullet"/>
      <w:lvlText w:val="•"/>
      <w:lvlJc w:val="left"/>
      <w:pPr>
        <w:ind w:left="6211" w:hanging="332"/>
      </w:pPr>
      <w:rPr>
        <w:rFonts w:hint="default"/>
        <w:lang w:val="ru-RU" w:eastAsia="en-US" w:bidi="ar-SA"/>
      </w:rPr>
    </w:lvl>
    <w:lvl w:ilvl="5" w:tplc="7D76A08A">
      <w:numFmt w:val="bullet"/>
      <w:lvlText w:val="•"/>
      <w:lvlJc w:val="left"/>
      <w:pPr>
        <w:ind w:left="7669" w:hanging="332"/>
      </w:pPr>
      <w:rPr>
        <w:rFonts w:hint="default"/>
        <w:lang w:val="ru-RU" w:eastAsia="en-US" w:bidi="ar-SA"/>
      </w:rPr>
    </w:lvl>
    <w:lvl w:ilvl="6" w:tplc="4A446508">
      <w:numFmt w:val="bullet"/>
      <w:lvlText w:val="•"/>
      <w:lvlJc w:val="left"/>
      <w:pPr>
        <w:ind w:left="9127" w:hanging="332"/>
      </w:pPr>
      <w:rPr>
        <w:rFonts w:hint="default"/>
        <w:lang w:val="ru-RU" w:eastAsia="en-US" w:bidi="ar-SA"/>
      </w:rPr>
    </w:lvl>
    <w:lvl w:ilvl="7" w:tplc="4C5248C4">
      <w:numFmt w:val="bullet"/>
      <w:lvlText w:val="•"/>
      <w:lvlJc w:val="left"/>
      <w:pPr>
        <w:ind w:left="10584" w:hanging="332"/>
      </w:pPr>
      <w:rPr>
        <w:rFonts w:hint="default"/>
        <w:lang w:val="ru-RU" w:eastAsia="en-US" w:bidi="ar-SA"/>
      </w:rPr>
    </w:lvl>
    <w:lvl w:ilvl="8" w:tplc="DF52FE0C">
      <w:numFmt w:val="bullet"/>
      <w:lvlText w:val="•"/>
      <w:lvlJc w:val="left"/>
      <w:pPr>
        <w:ind w:left="12042" w:hanging="332"/>
      </w:pPr>
      <w:rPr>
        <w:rFonts w:hint="default"/>
        <w:lang w:val="ru-RU" w:eastAsia="en-US" w:bidi="ar-SA"/>
      </w:rPr>
    </w:lvl>
  </w:abstractNum>
  <w:abstractNum w:abstractNumId="5">
    <w:nsid w:val="32B1734D"/>
    <w:multiLevelType w:val="hybridMultilevel"/>
    <w:tmpl w:val="1EE4819E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32F401A9"/>
    <w:multiLevelType w:val="hybridMultilevel"/>
    <w:tmpl w:val="A2844538"/>
    <w:lvl w:ilvl="0" w:tplc="31305A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BB3"/>
    <w:multiLevelType w:val="hybridMultilevel"/>
    <w:tmpl w:val="E5940DA2"/>
    <w:lvl w:ilvl="0" w:tplc="E05E352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996CC5"/>
    <w:multiLevelType w:val="hybridMultilevel"/>
    <w:tmpl w:val="462456B0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>
    <w:nsid w:val="4AD636FE"/>
    <w:multiLevelType w:val="hybridMultilevel"/>
    <w:tmpl w:val="DBEEB26A"/>
    <w:lvl w:ilvl="0" w:tplc="38A0B018">
      <w:numFmt w:val="bullet"/>
      <w:lvlText w:val="•"/>
      <w:lvlJc w:val="left"/>
      <w:pPr>
        <w:ind w:left="85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0">
    <w:nsid w:val="53BE6EBE"/>
    <w:multiLevelType w:val="hybridMultilevel"/>
    <w:tmpl w:val="8F287C74"/>
    <w:lvl w:ilvl="0" w:tplc="31305AAC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90D0A41"/>
    <w:multiLevelType w:val="hybridMultilevel"/>
    <w:tmpl w:val="2AA8E0DA"/>
    <w:lvl w:ilvl="0" w:tplc="A1384CE6">
      <w:start w:val="1"/>
      <w:numFmt w:val="decimal"/>
      <w:lvlText w:val="%1."/>
      <w:lvlJc w:val="left"/>
      <w:pPr>
        <w:ind w:left="140" w:hanging="346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782E0D4">
      <w:numFmt w:val="bullet"/>
      <w:lvlText w:val=""/>
      <w:lvlJc w:val="left"/>
      <w:pPr>
        <w:ind w:left="1581" w:hanging="360"/>
      </w:pPr>
      <w:rPr>
        <w:rFonts w:hint="default"/>
        <w:w w:val="103"/>
        <w:lang w:val="ru-RU" w:eastAsia="ru-RU" w:bidi="ru-RU"/>
      </w:rPr>
    </w:lvl>
    <w:lvl w:ilvl="2" w:tplc="BE5A19DA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2CECAA3C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67CC6608">
      <w:numFmt w:val="bullet"/>
      <w:lvlText w:val="•"/>
      <w:lvlJc w:val="left"/>
      <w:pPr>
        <w:ind w:left="4262" w:hanging="360"/>
      </w:pPr>
      <w:rPr>
        <w:rFonts w:hint="default"/>
        <w:lang w:val="ru-RU" w:eastAsia="ru-RU" w:bidi="ru-RU"/>
      </w:rPr>
    </w:lvl>
    <w:lvl w:ilvl="5" w:tplc="A1E0BB4C">
      <w:numFmt w:val="bullet"/>
      <w:lvlText w:val="•"/>
      <w:lvlJc w:val="left"/>
      <w:pPr>
        <w:ind w:left="5157" w:hanging="360"/>
      </w:pPr>
      <w:rPr>
        <w:rFonts w:hint="default"/>
        <w:lang w:val="ru-RU" w:eastAsia="ru-RU" w:bidi="ru-RU"/>
      </w:rPr>
    </w:lvl>
    <w:lvl w:ilvl="6" w:tplc="FDF8C10A">
      <w:numFmt w:val="bullet"/>
      <w:lvlText w:val="•"/>
      <w:lvlJc w:val="left"/>
      <w:pPr>
        <w:ind w:left="6051" w:hanging="360"/>
      </w:pPr>
      <w:rPr>
        <w:rFonts w:hint="default"/>
        <w:lang w:val="ru-RU" w:eastAsia="ru-RU" w:bidi="ru-RU"/>
      </w:rPr>
    </w:lvl>
    <w:lvl w:ilvl="7" w:tplc="38A0B2A4">
      <w:numFmt w:val="bullet"/>
      <w:lvlText w:val="•"/>
      <w:lvlJc w:val="left"/>
      <w:pPr>
        <w:ind w:left="6945" w:hanging="360"/>
      </w:pPr>
      <w:rPr>
        <w:rFonts w:hint="default"/>
        <w:lang w:val="ru-RU" w:eastAsia="ru-RU" w:bidi="ru-RU"/>
      </w:rPr>
    </w:lvl>
    <w:lvl w:ilvl="8" w:tplc="AB822122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</w:abstractNum>
  <w:abstractNum w:abstractNumId="12">
    <w:nsid w:val="6CE43A8B"/>
    <w:multiLevelType w:val="hybridMultilevel"/>
    <w:tmpl w:val="38847C42"/>
    <w:lvl w:ilvl="0" w:tplc="0419000F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>
    <w:nsid w:val="70955FA3"/>
    <w:multiLevelType w:val="hybridMultilevel"/>
    <w:tmpl w:val="78E458F4"/>
    <w:lvl w:ilvl="0" w:tplc="E05E352C">
      <w:numFmt w:val="bullet"/>
      <w:lvlText w:val="•"/>
      <w:lvlJc w:val="left"/>
      <w:pPr>
        <w:ind w:left="720" w:hanging="360"/>
      </w:pPr>
      <w:rPr>
        <w:rFonts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A557E"/>
    <w:multiLevelType w:val="hybridMultilevel"/>
    <w:tmpl w:val="08A4CDEC"/>
    <w:lvl w:ilvl="0" w:tplc="966E89C8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22F0DB62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E2D0D3AC">
      <w:numFmt w:val="bullet"/>
      <w:lvlText w:val="•"/>
      <w:lvlJc w:val="left"/>
      <w:pPr>
        <w:ind w:left="3189" w:hanging="360"/>
      </w:pPr>
      <w:rPr>
        <w:rFonts w:hint="default"/>
        <w:lang w:val="ru-RU" w:eastAsia="ru-RU" w:bidi="ru-RU"/>
      </w:rPr>
    </w:lvl>
    <w:lvl w:ilvl="3" w:tplc="000E7162">
      <w:numFmt w:val="bullet"/>
      <w:lvlText w:val="•"/>
      <w:lvlJc w:val="left"/>
      <w:pPr>
        <w:ind w:left="3994" w:hanging="360"/>
      </w:pPr>
      <w:rPr>
        <w:rFonts w:hint="default"/>
        <w:lang w:val="ru-RU" w:eastAsia="ru-RU" w:bidi="ru-RU"/>
      </w:rPr>
    </w:lvl>
    <w:lvl w:ilvl="4" w:tplc="2966B6B0">
      <w:numFmt w:val="bullet"/>
      <w:lvlText w:val="•"/>
      <w:lvlJc w:val="left"/>
      <w:pPr>
        <w:ind w:left="4799" w:hanging="360"/>
      </w:pPr>
      <w:rPr>
        <w:rFonts w:hint="default"/>
        <w:lang w:val="ru-RU" w:eastAsia="ru-RU" w:bidi="ru-RU"/>
      </w:rPr>
    </w:lvl>
    <w:lvl w:ilvl="5" w:tplc="30081528">
      <w:numFmt w:val="bullet"/>
      <w:lvlText w:val="•"/>
      <w:lvlJc w:val="left"/>
      <w:pPr>
        <w:ind w:left="5604" w:hanging="360"/>
      </w:pPr>
      <w:rPr>
        <w:rFonts w:hint="default"/>
        <w:lang w:val="ru-RU" w:eastAsia="ru-RU" w:bidi="ru-RU"/>
      </w:rPr>
    </w:lvl>
    <w:lvl w:ilvl="6" w:tplc="FB128776">
      <w:numFmt w:val="bullet"/>
      <w:lvlText w:val="•"/>
      <w:lvlJc w:val="left"/>
      <w:pPr>
        <w:ind w:left="6409" w:hanging="360"/>
      </w:pPr>
      <w:rPr>
        <w:rFonts w:hint="default"/>
        <w:lang w:val="ru-RU" w:eastAsia="ru-RU" w:bidi="ru-RU"/>
      </w:rPr>
    </w:lvl>
    <w:lvl w:ilvl="7" w:tplc="59AA4CE8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E334E1EC">
      <w:numFmt w:val="bullet"/>
      <w:lvlText w:val="•"/>
      <w:lvlJc w:val="left"/>
      <w:pPr>
        <w:ind w:left="8019" w:hanging="360"/>
      </w:pPr>
      <w:rPr>
        <w:rFonts w:hint="default"/>
        <w:lang w:val="ru-RU" w:eastAsia="ru-RU" w:bidi="ru-RU"/>
      </w:rPr>
    </w:lvl>
  </w:abstractNum>
  <w:abstractNum w:abstractNumId="15">
    <w:nsid w:val="7F4E399F"/>
    <w:multiLevelType w:val="hybridMultilevel"/>
    <w:tmpl w:val="A76A39A2"/>
    <w:lvl w:ilvl="0" w:tplc="0419000D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1"/>
  </w:num>
  <w:num w:numId="5">
    <w:abstractNumId w:val="15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7E3C"/>
    <w:rsid w:val="00056CC3"/>
    <w:rsid w:val="00171F54"/>
    <w:rsid w:val="0029615F"/>
    <w:rsid w:val="003139A3"/>
    <w:rsid w:val="003842E6"/>
    <w:rsid w:val="003B736B"/>
    <w:rsid w:val="00407E3C"/>
    <w:rsid w:val="00444FA1"/>
    <w:rsid w:val="004B057F"/>
    <w:rsid w:val="00552173"/>
    <w:rsid w:val="005B27A9"/>
    <w:rsid w:val="009103BC"/>
    <w:rsid w:val="00A52B07"/>
    <w:rsid w:val="00AA3AF2"/>
    <w:rsid w:val="00AC233E"/>
    <w:rsid w:val="00C53282"/>
    <w:rsid w:val="00C96EC4"/>
    <w:rsid w:val="00E40BD6"/>
    <w:rsid w:val="00EB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E3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7E3C"/>
    <w:pPr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rsid w:val="00407E3C"/>
    <w:pPr>
      <w:ind w:left="158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407E3C"/>
  </w:style>
  <w:style w:type="character" w:styleId="a5">
    <w:name w:val="Hyperlink"/>
    <w:basedOn w:val="a0"/>
    <w:uiPriority w:val="99"/>
    <w:unhideWhenUsed/>
    <w:rsid w:val="00444FA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44FA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la10NS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0ns.uralschool.ru/sveden/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7</cp:revision>
  <dcterms:created xsi:type="dcterms:W3CDTF">2020-06-05T06:22:00Z</dcterms:created>
  <dcterms:modified xsi:type="dcterms:W3CDTF">2023-01-19T05:35:00Z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2020-06-05T00:00:00Z</vt:filetime>
  </property>
</Properties>
</file>