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75" w:rsidRPr="00F32975" w:rsidRDefault="00F32975" w:rsidP="00F329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</w:pPr>
      <w:r w:rsidRPr="00F32975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32"/>
          <w:lang w:eastAsia="ru-RU"/>
        </w:rPr>
        <w:t>Памятка по профилактике ОКИ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Пять ключевых приемов, позволяющих не допустить возникновение инфекционной болезни, передающейся с продуктами питания, разработанные Всемирной Организацией Здравоохранения (ВОЗ) по вопросам пищевой гигиены.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1. Поддерживайте чистоту.</w:t>
      </w:r>
    </w:p>
    <w:p w:rsidR="00F32975" w:rsidRPr="00F32975" w:rsidRDefault="00F32975" w:rsidP="00F329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</w:t>
      </w:r>
      <w:proofErr w:type="gramEnd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ойте руки, перед тем как брать продукты и приготовить пищу;</w:t>
      </w:r>
    </w:p>
    <w:p w:rsidR="00F32975" w:rsidRPr="00F32975" w:rsidRDefault="00F32975" w:rsidP="00F329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мойте руки после туалета;</w:t>
      </w:r>
    </w:p>
    <w:p w:rsidR="00F32975" w:rsidRPr="00F32975" w:rsidRDefault="00F32975" w:rsidP="00F329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вымойте и продезинфицируйте все поверхности и кухонные принадлежности, используемые для приготовления пищи;</w:t>
      </w:r>
    </w:p>
    <w:p w:rsidR="00F32975" w:rsidRPr="00F32975" w:rsidRDefault="00F32975" w:rsidP="00F329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предохраняйте кухню и продукты от насекомых, грызунов и других животных.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2. Отделяйте сырое и приготовленное.</w:t>
      </w:r>
    </w:p>
    <w:p w:rsidR="00F32975" w:rsidRPr="00F32975" w:rsidRDefault="00F32975" w:rsidP="00F329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отделяйте сырое мясо, птицу и морские продукты от других пищевых продуктов;</w:t>
      </w:r>
    </w:p>
    <w:p w:rsidR="00F32975" w:rsidRPr="00F32975" w:rsidRDefault="00F32975" w:rsidP="00F329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для обработки </w:t>
      </w:r>
      <w:proofErr w:type="gramStart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сырых</w:t>
      </w:r>
      <w:proofErr w:type="gramEnd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proofErr w:type="spellStart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продуктовпользуйтес</w:t>
      </w:r>
      <w:bookmarkStart w:id="0" w:name="_GoBack"/>
      <w:bookmarkEnd w:id="0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ь</w:t>
      </w:r>
      <w:proofErr w:type="spellEnd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отдельными кухонными приборами и принадлежностями, такими как ножи и разделочные доски;</w:t>
      </w:r>
    </w:p>
    <w:p w:rsidR="00F32975" w:rsidRPr="00F32975" w:rsidRDefault="00F32975" w:rsidP="00F329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храните продукты в закрытой посуде, для предотвращения контакта между сырыми и готовыми продуктами.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3. Хорошо прожаривайте или проваривайте продукты</w:t>
      </w:r>
    </w:p>
    <w:p w:rsidR="00F32975" w:rsidRPr="00F32975" w:rsidRDefault="00F32975" w:rsidP="00F329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тщательно прожаривайте или проваривайте продукты, особенно мясо, птицу, яйца и морские продукты;</w:t>
      </w:r>
    </w:p>
    <w:p w:rsidR="00F32975" w:rsidRPr="00F32975" w:rsidRDefault="00F32975" w:rsidP="00F329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доводите такие блюда, как супы и жаркое, до кипения, чтобы быть уверенными, что они достигли 70</w:t>
      </w:r>
      <w:proofErr w:type="gramStart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° С</w:t>
      </w:r>
      <w:proofErr w:type="gramEnd"/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 готовке мяса или птицы, их соки должны быть прозрачными, а не розовыми. Рекомендуется использование термометра;</w:t>
      </w:r>
    </w:p>
    <w:p w:rsidR="00F32975" w:rsidRPr="00F32975" w:rsidRDefault="00F32975" w:rsidP="00F3297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тщательно подогревайте приготовленные продукты.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4. Храните продукты при безопасной температуре</w:t>
      </w:r>
    </w:p>
    <w:p w:rsidR="00F32975" w:rsidRPr="00F32975" w:rsidRDefault="00F32975" w:rsidP="00F329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оставляйте приготовленную пищу при комнатной температуре более чем на 2 часа;</w:t>
      </w:r>
    </w:p>
    <w:p w:rsidR="00F32975" w:rsidRPr="00F32975" w:rsidRDefault="00F32975" w:rsidP="00F329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охлаждайте без задержки все приготовленные и скоропортящиеся пищевые продукты (желательно ниже 5° С);</w:t>
      </w:r>
    </w:p>
    <w:p w:rsidR="00F32975" w:rsidRPr="00F32975" w:rsidRDefault="00F32975" w:rsidP="00F329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держите приготовленные блюда горячими (выше 60° С) вплоть до сервировки;</w:t>
      </w:r>
    </w:p>
    <w:p w:rsidR="00F32975" w:rsidRPr="00F32975" w:rsidRDefault="00F32975" w:rsidP="00F329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храните пищу долго, даже в холодильнике;</w:t>
      </w:r>
    </w:p>
    <w:p w:rsidR="00F32975" w:rsidRPr="00F32975" w:rsidRDefault="00F32975" w:rsidP="00F329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размораживайте продукты при комнатной температуре.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5. Используйте безопасную воду и безопасные сырые продукты</w:t>
      </w:r>
    </w:p>
    <w:p w:rsidR="00F32975" w:rsidRPr="00F32975" w:rsidRDefault="00F32975" w:rsidP="00F329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используйте безопасную воду или обеспечьте ее безопасность в результате обработки;</w:t>
      </w:r>
    </w:p>
    <w:p w:rsidR="00F32975" w:rsidRPr="00F32975" w:rsidRDefault="00F32975" w:rsidP="00F329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выбирайте продукты, подвергнутые обработке в целях повышения их безопасности, например, пастеризованное молоко;</w:t>
      </w:r>
    </w:p>
    <w:p w:rsidR="00F32975" w:rsidRPr="00F32975" w:rsidRDefault="00F32975" w:rsidP="00F329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мойте фрукты и овощи, особенно когда они подаются в сыром виде;</w:t>
      </w:r>
    </w:p>
    <w:p w:rsidR="00F32975" w:rsidRPr="00F32975" w:rsidRDefault="00F32975" w:rsidP="00F3297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F3297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употребляйте продукты с истекшим сроком годности.</w:t>
      </w:r>
    </w:p>
    <w:p w:rsidR="00F0114E" w:rsidRDefault="00F0114E"/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p w:rsidR="00F32975" w:rsidRPr="00F32975" w:rsidRDefault="00F32975" w:rsidP="00F32975">
      <w:pPr>
        <w:shd w:val="clear" w:color="auto" w:fill="FFFFFF"/>
        <w:spacing w:after="0" w:line="240" w:lineRule="atLeast"/>
        <w:ind w:firstLine="150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color w:val="800000"/>
          <w:sz w:val="36"/>
          <w:szCs w:val="36"/>
          <w:bdr w:val="none" w:sz="0" w:space="0" w:color="auto" w:frame="1"/>
          <w:lang w:eastAsia="ru-RU"/>
        </w:rPr>
        <w:lastRenderedPageBreak/>
        <w:t>Памятка по профилактике острых кишечных инфекций (ОКИ)</w:t>
      </w:r>
    </w:p>
    <w:p w:rsidR="00F32975" w:rsidRPr="00F32975" w:rsidRDefault="00F32975" w:rsidP="00F32975">
      <w:pPr>
        <w:shd w:val="clear" w:color="auto" w:fill="FFFFFF"/>
        <w:spacing w:after="0" w:line="240" w:lineRule="atLeast"/>
        <w:ind w:firstLine="150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Симптомы заболевания.</w:t>
      </w:r>
    </w:p>
    <w:p w:rsidR="00F32975" w:rsidRPr="00F32975" w:rsidRDefault="00F32975" w:rsidP="00F32975">
      <w:pPr>
        <w:shd w:val="clear" w:color="auto" w:fill="FFFFFF"/>
        <w:spacing w:after="0" w:line="240" w:lineRule="auto"/>
        <w:ind w:firstLine="327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color w:val="800000"/>
          <w:sz w:val="28"/>
          <w:szCs w:val="28"/>
          <w:bdr w:val="none" w:sz="0" w:space="0" w:color="auto" w:frame="1"/>
          <w:lang w:eastAsia="ru-RU"/>
        </w:rPr>
        <w:t>Острые кишечные инфекции (ОКИ)</w:t>
      </w:r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 - это многочисленная группа острых инфекционных заболеваний, вызываемых</w:t>
      </w:r>
    </w:p>
    <w:p w:rsidR="00F32975" w:rsidRPr="00F32975" w:rsidRDefault="00F32975" w:rsidP="00F32975">
      <w:pPr>
        <w:shd w:val="clear" w:color="auto" w:fill="FFFFFF"/>
        <w:spacing w:after="0" w:line="240" w:lineRule="auto"/>
        <w:ind w:firstLine="327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различными микроорганизмами, простейшими, бактериями, вирусами с преимущественным поражением желудочно-кишечного тракта.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 xml:space="preserve">         К острым кишечным инфекциям относятся: </w:t>
      </w:r>
      <w:proofErr w:type="spellStart"/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дизентирия</w:t>
      </w:r>
      <w:proofErr w:type="spellEnd"/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, холера, энтерит, гепатит</w:t>
      </w:r>
      <w:proofErr w:type="gramStart"/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F32975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, брюшной тиф и др.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F32975" w:rsidRPr="00F32975" w:rsidRDefault="00F32975" w:rsidP="00F32975">
      <w:pPr>
        <w:shd w:val="clear" w:color="auto" w:fill="FFFFFF"/>
        <w:spacing w:after="0" w:line="278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Как происходит заражение?</w:t>
      </w:r>
    </w:p>
    <w:p w:rsidR="00F32975" w:rsidRPr="00F32975" w:rsidRDefault="00F32975" w:rsidP="00F32975">
      <w:pPr>
        <w:shd w:val="clear" w:color="auto" w:fill="FFFFFF"/>
        <w:spacing w:after="0" w:line="278" w:lineRule="atLeast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Заразиться можно через пищу, воду, контактно-бытовым путем.</w:t>
      </w:r>
    </w:p>
    <w:p w:rsidR="00F32975" w:rsidRPr="00F32975" w:rsidRDefault="00F32975" w:rsidP="00F32975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proofErr w:type="gramStart"/>
      <w:r w:rsidRPr="00F32975">
        <w:rPr>
          <w:rFonts w:ascii="inherit" w:eastAsia="Times New Roman" w:hAnsi="inherit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Симптомы заболевания:</w:t>
      </w: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боли в области живота, тошнота, рвота, озноб, слабость, повышение температуры, многократный жидкий стул, диарея.</w:t>
      </w:r>
      <w:proofErr w:type="gramEnd"/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Особенно тяжело протекают заболевания у детей.</w:t>
      </w:r>
    </w:p>
    <w:p w:rsidR="00F32975" w:rsidRPr="00F32975" w:rsidRDefault="00F32975" w:rsidP="00F32975">
      <w:pPr>
        <w:shd w:val="clear" w:color="auto" w:fill="FFFFFF"/>
        <w:spacing w:after="0" w:line="240" w:lineRule="auto"/>
        <w:ind w:firstLine="708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первых признаках заболевания немедленно обратитесь за медицинской помощью,</w:t>
      </w:r>
    </w:p>
    <w:p w:rsidR="00F32975" w:rsidRPr="00F32975" w:rsidRDefault="00F32975" w:rsidP="00F32975">
      <w:pPr>
        <w:shd w:val="clear" w:color="auto" w:fill="FFFFFF"/>
        <w:spacing w:after="0" w:line="240" w:lineRule="auto"/>
        <w:ind w:firstLine="708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spellStart"/>
      <w:r w:rsidRPr="00F32975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занимайтесьсамолечением</w:t>
      </w:r>
      <w:proofErr w:type="spellEnd"/>
      <w:r w:rsidRPr="00F32975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F32975" w:rsidRPr="00F32975" w:rsidRDefault="00F32975" w:rsidP="00F32975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Чтобы уберечь себя от заражения, необходимо: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Строго соблюдать правила личной гигиены, тщательно мыть руки с мылом перед приготовлением пищи, перед едой,                            после посещения туалета, после прихода с улицы.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Тщательно мыть фрукты, овощи, ягоды перед употреблением.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Приготовленную пищу оставляйте при комнатной температуре не более двух часов.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Соблюдайте температурный режим и сроки при хранении продуктов в холодильнике.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Отказаться от приобретения продуктов у случайных лиц или в местах несанкционированной торговли, особенно молочных.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Защищать пищу от насекомых, грызунов, вести борьбу с мухами и тараканами.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приобретении пищевых продуктов, особенно молочных, салатов, обращать внимание на сроки годности,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даты выработки.</w:t>
      </w:r>
    </w:p>
    <w:p w:rsidR="00F32975" w:rsidRPr="00F32975" w:rsidRDefault="00F32975" w:rsidP="00F32975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Приобретенное молоко у частных лиц обязательно кипятить!</w:t>
      </w:r>
    </w:p>
    <w:p w:rsidR="00F32975" w:rsidRPr="00F32975" w:rsidRDefault="00F32975" w:rsidP="00F32975">
      <w:pPr>
        <w:shd w:val="clear" w:color="auto" w:fill="FFFFFF"/>
        <w:spacing w:after="0" w:line="240" w:lineRule="atLeast"/>
        <w:ind w:firstLine="150"/>
        <w:jc w:val="center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F32975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>БУДЬТЕ ЗДОРОВЫ!</w:t>
      </w:r>
    </w:p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p w:rsidR="00F32975" w:rsidRDefault="00F32975"/>
    <w:sectPr w:rsidR="00F3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627"/>
    <w:multiLevelType w:val="multilevel"/>
    <w:tmpl w:val="2518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652CB3"/>
    <w:multiLevelType w:val="multilevel"/>
    <w:tmpl w:val="08E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EC41F9"/>
    <w:multiLevelType w:val="multilevel"/>
    <w:tmpl w:val="831E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BA424F"/>
    <w:multiLevelType w:val="multilevel"/>
    <w:tmpl w:val="2A0A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8E29E8"/>
    <w:multiLevelType w:val="multilevel"/>
    <w:tmpl w:val="D43E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65A18"/>
    <w:multiLevelType w:val="multilevel"/>
    <w:tmpl w:val="313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DF"/>
    <w:rsid w:val="00874BDF"/>
    <w:rsid w:val="00F0114E"/>
    <w:rsid w:val="00F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452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81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982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7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11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2022-08-29T07:57:00Z</dcterms:created>
  <dcterms:modified xsi:type="dcterms:W3CDTF">2022-08-29T07:59:00Z</dcterms:modified>
</cp:coreProperties>
</file>