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01" w:rsidRPr="00981301" w:rsidRDefault="00981301" w:rsidP="00981301">
      <w:pPr>
        <w:spacing w:after="0"/>
        <w:jc w:val="center"/>
        <w:rPr>
          <w:rFonts w:ascii="Times New Roman" w:hAnsi="Times New Roman" w:cs="Times New Roman"/>
          <w:b/>
        </w:rPr>
      </w:pPr>
      <w:r w:rsidRPr="00981301">
        <w:rPr>
          <w:rFonts w:ascii="Times New Roman" w:hAnsi="Times New Roman" w:cs="Times New Roman"/>
        </w:rPr>
        <w:t xml:space="preserve">УПРАВЛЕНИЕ ОБРАЗОВАНИЯ АДМИНИСТРАЦИИ ГОРОДСКОГО ОКРУГА НИЖНЯЯ САЛДА </w:t>
      </w:r>
      <w:r w:rsidRPr="00981301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981301" w:rsidRPr="00981301" w:rsidRDefault="00981301" w:rsidP="00981301">
      <w:pPr>
        <w:spacing w:after="0"/>
        <w:jc w:val="center"/>
        <w:rPr>
          <w:rFonts w:ascii="Times New Roman" w:hAnsi="Times New Roman" w:cs="Times New Roman"/>
        </w:rPr>
      </w:pPr>
      <w:r w:rsidRPr="00981301">
        <w:rPr>
          <w:rFonts w:ascii="Times New Roman" w:hAnsi="Times New Roman" w:cs="Times New Roman"/>
          <w:b/>
        </w:rPr>
        <w:t>«СРЕДНЯЯ ОБЩЕОБРАЗОВАТЕЛЬНАЯ ШКОЛА № 10»</w:t>
      </w:r>
    </w:p>
    <w:p w:rsidR="00981301" w:rsidRPr="00981301" w:rsidRDefault="00981301" w:rsidP="00981301">
      <w:pPr>
        <w:pStyle w:val="a7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</w:rPr>
      </w:pPr>
      <w:r w:rsidRPr="00981301">
        <w:rPr>
          <w:rFonts w:ascii="Times New Roman" w:hAnsi="Times New Roman" w:cs="Times New Roman"/>
        </w:rPr>
        <w:t>ул. Фрунзе, д.11, г. Нижняя Салда, Свердловской области, 624740</w:t>
      </w:r>
    </w:p>
    <w:p w:rsidR="00981301" w:rsidRPr="00981301" w:rsidRDefault="00981301" w:rsidP="00981301">
      <w:pPr>
        <w:pStyle w:val="a5"/>
        <w:spacing w:before="6" w:line="276" w:lineRule="auto"/>
        <w:ind w:left="0" w:firstLine="0"/>
        <w:rPr>
          <w:sz w:val="22"/>
          <w:szCs w:val="22"/>
          <w:lang w:val="ru-RU"/>
        </w:rPr>
      </w:pPr>
      <w:r w:rsidRPr="00981301">
        <w:rPr>
          <w:sz w:val="22"/>
          <w:szCs w:val="22"/>
          <w:lang w:val="ru-RU"/>
        </w:rPr>
        <w:t xml:space="preserve">Тел.: (34345) 3-09-80; </w:t>
      </w:r>
      <w:r w:rsidRPr="00981301">
        <w:rPr>
          <w:sz w:val="22"/>
          <w:szCs w:val="22"/>
        </w:rPr>
        <w:t>E</w:t>
      </w:r>
      <w:r w:rsidRPr="00981301">
        <w:rPr>
          <w:sz w:val="22"/>
          <w:szCs w:val="22"/>
          <w:lang w:val="ru-RU"/>
        </w:rPr>
        <w:t>-</w:t>
      </w:r>
      <w:r w:rsidRPr="00981301">
        <w:rPr>
          <w:sz w:val="22"/>
          <w:szCs w:val="22"/>
        </w:rPr>
        <w:t>mail</w:t>
      </w:r>
      <w:r w:rsidRPr="00981301">
        <w:rPr>
          <w:sz w:val="22"/>
          <w:szCs w:val="22"/>
          <w:lang w:val="ru-RU"/>
        </w:rPr>
        <w:t xml:space="preserve">: </w:t>
      </w:r>
      <w:hyperlink r:id="rId5" w:history="1">
        <w:r w:rsidRPr="00981301">
          <w:rPr>
            <w:rStyle w:val="a3"/>
            <w:sz w:val="22"/>
            <w:szCs w:val="22"/>
          </w:rPr>
          <w:t>schola</w:t>
        </w:r>
        <w:r w:rsidRPr="00981301">
          <w:rPr>
            <w:rStyle w:val="a3"/>
            <w:sz w:val="22"/>
            <w:szCs w:val="22"/>
            <w:lang w:val="ru-RU"/>
          </w:rPr>
          <w:t>10</w:t>
        </w:r>
        <w:r w:rsidRPr="00981301">
          <w:rPr>
            <w:rStyle w:val="a3"/>
            <w:sz w:val="22"/>
            <w:szCs w:val="22"/>
          </w:rPr>
          <w:t>NS</w:t>
        </w:r>
        <w:r w:rsidRPr="00981301">
          <w:rPr>
            <w:rStyle w:val="a3"/>
            <w:sz w:val="22"/>
            <w:szCs w:val="22"/>
            <w:lang w:val="ru-RU"/>
          </w:rPr>
          <w:t>@</w:t>
        </w:r>
        <w:r w:rsidRPr="00981301">
          <w:rPr>
            <w:rStyle w:val="a3"/>
            <w:sz w:val="22"/>
            <w:szCs w:val="22"/>
          </w:rPr>
          <w:t>yandex</w:t>
        </w:r>
        <w:r w:rsidRPr="00981301">
          <w:rPr>
            <w:rStyle w:val="a3"/>
            <w:sz w:val="22"/>
            <w:szCs w:val="22"/>
            <w:lang w:val="ru-RU"/>
          </w:rPr>
          <w:t>.</w:t>
        </w:r>
        <w:r w:rsidRPr="00981301">
          <w:rPr>
            <w:rStyle w:val="a3"/>
            <w:sz w:val="22"/>
            <w:szCs w:val="22"/>
          </w:rPr>
          <w:t>ru</w:t>
        </w:r>
      </w:hyperlink>
      <w:r w:rsidRPr="00981301">
        <w:rPr>
          <w:sz w:val="22"/>
          <w:szCs w:val="22"/>
          <w:lang w:val="ru-RU"/>
        </w:rPr>
        <w:t xml:space="preserve">; </w:t>
      </w:r>
      <w:proofErr w:type="spellStart"/>
      <w:r w:rsidRPr="00981301">
        <w:rPr>
          <w:sz w:val="22"/>
          <w:szCs w:val="22"/>
          <w:lang w:val="ru-RU"/>
        </w:rPr>
        <w:t>оф</w:t>
      </w:r>
      <w:proofErr w:type="spellEnd"/>
      <w:r w:rsidRPr="00981301">
        <w:rPr>
          <w:sz w:val="22"/>
          <w:szCs w:val="22"/>
          <w:lang w:val="ru-RU"/>
        </w:rPr>
        <w:t xml:space="preserve">. сайт: </w:t>
      </w:r>
      <w:hyperlink r:id="rId6" w:tgtFrame="_blank" w:history="1">
        <w:r w:rsidRPr="00981301">
          <w:rPr>
            <w:sz w:val="22"/>
            <w:szCs w:val="22"/>
            <w:u w:val="single"/>
          </w:rPr>
          <w:t>http</w:t>
        </w:r>
        <w:r w:rsidRPr="00981301">
          <w:rPr>
            <w:sz w:val="22"/>
            <w:szCs w:val="22"/>
            <w:u w:val="single"/>
            <w:lang w:val="ru-RU"/>
          </w:rPr>
          <w:t>://10</w:t>
        </w:r>
        <w:r w:rsidRPr="00981301">
          <w:rPr>
            <w:sz w:val="22"/>
            <w:szCs w:val="22"/>
            <w:u w:val="single"/>
          </w:rPr>
          <w:t>ns</w:t>
        </w:r>
        <w:r w:rsidRPr="00981301">
          <w:rPr>
            <w:sz w:val="22"/>
            <w:szCs w:val="22"/>
            <w:u w:val="single"/>
            <w:lang w:val="ru-RU"/>
          </w:rPr>
          <w:t>.</w:t>
        </w:r>
        <w:proofErr w:type="spellStart"/>
        <w:r w:rsidRPr="00981301">
          <w:rPr>
            <w:sz w:val="22"/>
            <w:szCs w:val="22"/>
            <w:u w:val="single"/>
          </w:rPr>
          <w:t>uralschool</w:t>
        </w:r>
        <w:proofErr w:type="spellEnd"/>
        <w:r w:rsidRPr="00981301">
          <w:rPr>
            <w:sz w:val="22"/>
            <w:szCs w:val="22"/>
            <w:u w:val="single"/>
            <w:lang w:val="ru-RU"/>
          </w:rPr>
          <w:t>.</w:t>
        </w:r>
        <w:proofErr w:type="spellStart"/>
        <w:r w:rsidRPr="00981301">
          <w:rPr>
            <w:sz w:val="22"/>
            <w:szCs w:val="22"/>
            <w:u w:val="single"/>
          </w:rPr>
          <w:t>ru</w:t>
        </w:r>
        <w:proofErr w:type="spellEnd"/>
      </w:hyperlink>
      <w:r>
        <w:rPr>
          <w:sz w:val="22"/>
          <w:szCs w:val="22"/>
          <w:u w:val="single"/>
          <w:lang w:val="ru-RU"/>
        </w:rPr>
        <w:t xml:space="preserve">  </w:t>
      </w:r>
    </w:p>
    <w:p w:rsidR="00981301" w:rsidRPr="00981301" w:rsidRDefault="00981301" w:rsidP="00981301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00000" w:rsidRPr="00981301" w:rsidRDefault="00981301" w:rsidP="00981301">
      <w:pPr>
        <w:jc w:val="center"/>
        <w:rPr>
          <w:rFonts w:ascii="Times New Roman" w:hAnsi="Times New Roman" w:cs="Times New Roman"/>
          <w:b/>
        </w:rPr>
      </w:pPr>
      <w:r w:rsidRPr="00981301">
        <w:rPr>
          <w:rFonts w:ascii="Times New Roman" w:hAnsi="Times New Roman" w:cs="Times New Roman"/>
          <w:b/>
        </w:rPr>
        <w:t>Отчет МБОУ «СОШ №10» о выполнении планов противодействия коррупции за первое полугодие 2018 года</w:t>
      </w:r>
    </w:p>
    <w:p w:rsidR="00981301" w:rsidRPr="00794A7A" w:rsidRDefault="00981301" w:rsidP="009813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A7A">
        <w:rPr>
          <w:rFonts w:ascii="Times New Roman" w:hAnsi="Times New Roman" w:cs="Times New Roman"/>
          <w:sz w:val="24"/>
          <w:szCs w:val="24"/>
        </w:rPr>
        <w:t>В рамках обеспечения реализации </w:t>
      </w:r>
      <w:hyperlink r:id="rId7" w:history="1">
        <w:r w:rsidRPr="00794A7A">
          <w:rPr>
            <w:rStyle w:val="a3"/>
            <w:rFonts w:ascii="Times New Roman" w:hAnsi="Times New Roman" w:cs="Times New Roman"/>
            <w:sz w:val="24"/>
            <w:szCs w:val="24"/>
          </w:rPr>
          <w:t>Федерального  закона  от 25 декабря 2008 года  №  273-ФЗ «О противодействии коррупции»</w:t>
        </w:r>
      </w:hyperlink>
      <w:r w:rsidRPr="00794A7A">
        <w:rPr>
          <w:rFonts w:ascii="Times New Roman" w:hAnsi="Times New Roman" w:cs="Times New Roman"/>
          <w:sz w:val="24"/>
          <w:szCs w:val="24"/>
        </w:rPr>
        <w:t>, Закона Свердловской области от 20 февраля 2009 года № 2-ОЗ «О противодействии коррупции в Свердловской области» (с изменениями и дополнениями), в целях реализации  норм законодательства Российской Федерации и Свердловской области о противодействии коррупции, Плана мероприятий по противодействию коррупции в город</w:t>
      </w:r>
      <w:r w:rsidR="00915414" w:rsidRPr="00794A7A">
        <w:rPr>
          <w:rFonts w:ascii="Times New Roman" w:hAnsi="Times New Roman" w:cs="Times New Roman"/>
          <w:sz w:val="24"/>
          <w:szCs w:val="24"/>
        </w:rPr>
        <w:t xml:space="preserve">ском округе Нижняя Салда, </w:t>
      </w:r>
      <w:r w:rsidRPr="00794A7A">
        <w:rPr>
          <w:rFonts w:ascii="Times New Roman" w:hAnsi="Times New Roman" w:cs="Times New Roman"/>
          <w:sz w:val="24"/>
          <w:szCs w:val="24"/>
        </w:rPr>
        <w:t xml:space="preserve"> в МБОУ «СОШ</w:t>
      </w:r>
      <w:proofErr w:type="gramEnd"/>
      <w:r w:rsidRPr="00794A7A">
        <w:rPr>
          <w:rFonts w:ascii="Times New Roman" w:hAnsi="Times New Roman" w:cs="Times New Roman"/>
          <w:sz w:val="24"/>
          <w:szCs w:val="24"/>
        </w:rPr>
        <w:t xml:space="preserve"> № 10» </w:t>
      </w:r>
      <w:r w:rsidRPr="00794A7A">
        <w:rPr>
          <w:rFonts w:ascii="Times New Roman" w:hAnsi="Times New Roman" w:cs="Times New Roman"/>
          <w:b/>
          <w:sz w:val="24"/>
          <w:szCs w:val="24"/>
        </w:rPr>
        <w:t xml:space="preserve">в первом полугодии 2018  года </w:t>
      </w:r>
      <w:r w:rsidRPr="00794A7A">
        <w:rPr>
          <w:rFonts w:ascii="Times New Roman" w:hAnsi="Times New Roman" w:cs="Times New Roman"/>
          <w:sz w:val="24"/>
          <w:szCs w:val="24"/>
        </w:rPr>
        <w:t>проведена следующая работа:</w:t>
      </w:r>
      <w:bookmarkStart w:id="0" w:name="_GoBack"/>
      <w:bookmarkEnd w:id="0"/>
    </w:p>
    <w:p w:rsidR="00915414" w:rsidRPr="00915414" w:rsidRDefault="00915414" w:rsidP="00915414">
      <w:pPr>
        <w:pStyle w:val="a4"/>
        <w:numPr>
          <w:ilvl w:val="0"/>
          <w:numId w:val="3"/>
        </w:numPr>
        <w:ind w:left="0" w:firstLine="360"/>
        <w:rPr>
          <w:rFonts w:ascii="Verdana" w:eastAsia="Times New Roman" w:hAnsi="Verdana"/>
          <w:color w:val="000000"/>
          <w:sz w:val="24"/>
          <w:szCs w:val="24"/>
        </w:rPr>
      </w:pPr>
      <w:r w:rsidRPr="00915414">
        <w:rPr>
          <w:rFonts w:ascii="Times New Roman" w:eastAsia="Times New Roman" w:hAnsi="Times New Roman"/>
          <w:color w:val="000000"/>
          <w:sz w:val="24"/>
          <w:szCs w:val="24"/>
        </w:rPr>
        <w:t>Разработан план мероприятий по противодействию коррупции в школе</w:t>
      </w:r>
      <w:r w:rsidR="00FF6503">
        <w:rPr>
          <w:rFonts w:ascii="Times New Roman" w:eastAsia="Times New Roman" w:hAnsi="Times New Roman"/>
          <w:color w:val="000000"/>
          <w:sz w:val="24"/>
          <w:szCs w:val="24"/>
        </w:rPr>
        <w:t xml:space="preserve"> на 2017 - </w:t>
      </w:r>
      <w:r w:rsidRPr="00915414">
        <w:rPr>
          <w:rFonts w:ascii="Times New Roman" w:eastAsia="Times New Roman" w:hAnsi="Times New Roman"/>
          <w:color w:val="000000"/>
          <w:sz w:val="24"/>
          <w:szCs w:val="24"/>
        </w:rPr>
        <w:t>2018 учебный год.</w:t>
      </w:r>
      <w:r w:rsidRPr="00915414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hyperlink r:id="rId8" w:history="1">
        <w:r w:rsidRPr="00915414">
          <w:rPr>
            <w:rStyle w:val="a3"/>
            <w:rFonts w:ascii="Times New Roman" w:hAnsi="Times New Roman" w:cs="Times New Roman"/>
            <w:sz w:val="24"/>
            <w:szCs w:val="24"/>
          </w:rPr>
          <w:t>http://10ns.uralschool.ru/info/2015</w:t>
        </w:r>
      </w:hyperlink>
      <w:r w:rsidRPr="00915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414" w:rsidRPr="00915414" w:rsidRDefault="00915414" w:rsidP="00915414">
      <w:pPr>
        <w:pStyle w:val="a4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15414">
        <w:rPr>
          <w:rFonts w:ascii="Times New Roman" w:eastAsia="Times New Roman" w:hAnsi="Times New Roman"/>
          <w:color w:val="000000"/>
          <w:sz w:val="24"/>
          <w:szCs w:val="24"/>
        </w:rPr>
        <w:t>План определяет основные направления реализации антикоррупционной политики в МБОУ  «СОШ № 10», систему и перечень программных мероприятий, направленных на противодействие коррупции в образовательной организации.</w:t>
      </w:r>
    </w:p>
    <w:p w:rsidR="00915414" w:rsidRPr="00915414" w:rsidRDefault="00915414" w:rsidP="0091541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15414">
        <w:rPr>
          <w:rFonts w:ascii="Times New Roman" w:eastAsia="Times New Roman" w:hAnsi="Times New Roman"/>
          <w:color w:val="000000"/>
          <w:sz w:val="24"/>
          <w:szCs w:val="24"/>
        </w:rPr>
        <w:t>Утвержден состав рабочей группы, ответственной за организацию и реализацию комплекса мероприятий по предотвращению коррупции в ОУ.</w:t>
      </w:r>
    </w:p>
    <w:p w:rsidR="00981301" w:rsidRPr="00FF6503" w:rsidRDefault="000E6DF6" w:rsidP="00915414">
      <w:pPr>
        <w:pStyle w:val="a4"/>
        <w:numPr>
          <w:ilvl w:val="0"/>
          <w:numId w:val="3"/>
        </w:numPr>
        <w:spacing w:before="100" w:beforeAutospacing="1" w:after="0" w:afterAutospacing="1" w:line="275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«СОШ №10»  </w:t>
      </w:r>
      <w:r w:rsidR="00981301" w:rsidRPr="00FF6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разработаны и действуют следующие локальные документы</w:t>
      </w:r>
      <w:r w:rsidR="00915414" w:rsidRPr="00FF6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антикоррупционной </w:t>
      </w:r>
      <w:r w:rsidRPr="00FF650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</w:t>
      </w:r>
      <w:r w:rsidR="00981301" w:rsidRPr="00FF65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81301" w:rsidRPr="00FF6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1301" w:rsidRPr="00FF6503" w:rsidRDefault="00981301" w:rsidP="00981301">
      <w:pPr>
        <w:pStyle w:val="a4"/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FF6503">
          <w:rPr>
            <w:rFonts w:ascii="Times New Roman" w:eastAsia="Times New Roman" w:hAnsi="Times New Roman" w:cs="Times New Roman"/>
            <w:sz w:val="24"/>
            <w:szCs w:val="24"/>
          </w:rPr>
          <w:t>ПОЛОЖЕНИЕ об антикоррупционной политике муниципального бюджетного общеобразовательного учреждения «Средняя общеобразовательная школа №10»</w:t>
        </w:r>
      </w:hyperlink>
      <w:r w:rsidRPr="00FF6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1301" w:rsidRPr="00981301" w:rsidRDefault="00981301" w:rsidP="00981301">
      <w:pPr>
        <w:pStyle w:val="a4"/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hyperlink r:id="rId10" w:history="1">
        <w:r w:rsidRPr="00FF6503">
          <w:rPr>
            <w:rFonts w:ascii="Times New Roman" w:eastAsia="Times New Roman" w:hAnsi="Times New Roman" w:cs="Times New Roman"/>
            <w:sz w:val="24"/>
            <w:szCs w:val="24"/>
          </w:rPr>
          <w:t>ПОЛОЖЕНИЕ о комиссии по антикоррупционной политике МБОУ «СОШ № 10»</w:t>
        </w:r>
      </w:hyperlink>
      <w:r w:rsidRPr="00981301">
        <w:rPr>
          <w:rFonts w:ascii="Times New Roman" w:eastAsia="Times New Roman" w:hAnsi="Times New Roman" w:cs="Times New Roman"/>
        </w:rPr>
        <w:t xml:space="preserve"> </w:t>
      </w:r>
    </w:p>
    <w:p w:rsidR="00981301" w:rsidRPr="00981301" w:rsidRDefault="00981301" w:rsidP="00981301">
      <w:pPr>
        <w:pStyle w:val="a4"/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hyperlink r:id="rId11" w:history="1">
        <w:r w:rsidRPr="00981301">
          <w:rPr>
            <w:rFonts w:ascii="Times New Roman" w:eastAsia="Times New Roman" w:hAnsi="Times New Roman" w:cs="Times New Roman"/>
          </w:rPr>
          <w:t>ПОРЯДОК РАБОТЫ С ОБРАЩЕНИЯМИ ГРАЖДАН И ОРГАНИЗАЦИЙ, СОДЕРЖАЩИМИ ИНФОРМАЦИЮ О ФАКТАХ КОРРУПЦИИ В МБОУ «СОШ № 10»</w:t>
        </w:r>
      </w:hyperlink>
      <w:r w:rsidRPr="00981301">
        <w:rPr>
          <w:rFonts w:ascii="Times New Roman" w:eastAsia="Times New Roman" w:hAnsi="Times New Roman" w:cs="Times New Roman"/>
        </w:rPr>
        <w:t xml:space="preserve"> </w:t>
      </w:r>
    </w:p>
    <w:p w:rsidR="00981301" w:rsidRPr="00981301" w:rsidRDefault="00981301" w:rsidP="00981301">
      <w:pPr>
        <w:pStyle w:val="a4"/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hyperlink r:id="rId12" w:history="1">
        <w:r w:rsidRPr="00981301">
          <w:rPr>
            <w:rFonts w:ascii="Times New Roman" w:eastAsia="Times New Roman" w:hAnsi="Times New Roman" w:cs="Times New Roman"/>
          </w:rPr>
          <w:t>ПОРЯДОК организации личного приема граждан Российской Федерации в МБОУ «СОШ № 10» </w:t>
        </w:r>
      </w:hyperlink>
    </w:p>
    <w:p w:rsidR="00981301" w:rsidRPr="00981301" w:rsidRDefault="00981301" w:rsidP="00981301">
      <w:pPr>
        <w:pStyle w:val="a4"/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hyperlink r:id="rId13" w:history="1">
        <w:r w:rsidRPr="00981301">
          <w:rPr>
            <w:rFonts w:ascii="Times New Roman" w:eastAsia="Times New Roman" w:hAnsi="Times New Roman" w:cs="Times New Roman"/>
          </w:rPr>
          <w:t>ПОЛОЖЕНИЕ О КОНФЛИКТЕ ИНТЕРЕСОВ РАБОТНИКОВ МБОУ «СОШ № 10»</w:t>
        </w:r>
      </w:hyperlink>
      <w:r w:rsidRPr="00981301">
        <w:rPr>
          <w:rFonts w:ascii="Times New Roman" w:eastAsia="Times New Roman" w:hAnsi="Times New Roman" w:cs="Times New Roman"/>
        </w:rPr>
        <w:t xml:space="preserve"> </w:t>
      </w:r>
    </w:p>
    <w:p w:rsidR="00981301" w:rsidRPr="00981301" w:rsidRDefault="00981301" w:rsidP="00981301">
      <w:pPr>
        <w:pStyle w:val="a4"/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hyperlink r:id="rId14" w:history="1">
        <w:r w:rsidRPr="00981301">
          <w:rPr>
            <w:rFonts w:ascii="Times New Roman" w:eastAsia="Times New Roman" w:hAnsi="Times New Roman" w:cs="Times New Roman"/>
          </w:rPr>
  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МБОУ «СОШ № 10»</w:t>
        </w:r>
      </w:hyperlink>
      <w:r w:rsidRPr="00981301">
        <w:rPr>
          <w:rFonts w:ascii="Times New Roman" w:eastAsia="Times New Roman" w:hAnsi="Times New Roman" w:cs="Times New Roman"/>
        </w:rPr>
        <w:t xml:space="preserve"> </w:t>
      </w:r>
    </w:p>
    <w:p w:rsidR="00981301" w:rsidRPr="00981301" w:rsidRDefault="00981301" w:rsidP="00981301">
      <w:pPr>
        <w:pStyle w:val="a4"/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hyperlink r:id="rId15" w:history="1">
        <w:r w:rsidRPr="00981301">
          <w:rPr>
            <w:rFonts w:ascii="Times New Roman" w:eastAsia="Times New Roman" w:hAnsi="Times New Roman" w:cs="Times New Roman"/>
          </w:rPr>
          <w:t>ПРАВИЛА ОБМЕНА ДЕЛОВЫМИ ПОДАРКАМИ И ЗНАКАМИ ДЕЛОВОГО ГОСТЕПРИИМСТВА В МБОУ «СОШ № 10»</w:t>
        </w:r>
      </w:hyperlink>
      <w:r w:rsidRPr="00981301">
        <w:rPr>
          <w:rFonts w:ascii="Times New Roman" w:eastAsia="Times New Roman" w:hAnsi="Times New Roman" w:cs="Times New Roman"/>
        </w:rPr>
        <w:t xml:space="preserve"> </w:t>
      </w:r>
    </w:p>
    <w:p w:rsidR="00981301" w:rsidRPr="00981301" w:rsidRDefault="00981301" w:rsidP="00981301">
      <w:pPr>
        <w:pStyle w:val="a4"/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hyperlink r:id="rId16" w:history="1">
        <w:r w:rsidRPr="00981301">
          <w:rPr>
            <w:rFonts w:ascii="Times New Roman" w:eastAsia="Times New Roman" w:hAnsi="Times New Roman" w:cs="Times New Roman"/>
          </w:rPr>
          <w:t>КОДЕКС ЭТИКИ И СЛУЖЕБНОГО ПОВЕДЕНИЯ РАБОТНИКОВ МБОУ «СОШ № 10»</w:t>
        </w:r>
      </w:hyperlink>
    </w:p>
    <w:p w:rsidR="00981301" w:rsidRDefault="00981301" w:rsidP="00981301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981301">
        <w:rPr>
          <w:rFonts w:ascii="Times New Roman" w:eastAsia="Times New Roman" w:hAnsi="Times New Roman" w:cs="Times New Roman"/>
        </w:rPr>
        <w:t xml:space="preserve">Все документы размещены на сайте школы  </w:t>
      </w:r>
      <w:hyperlink r:id="rId17" w:history="1">
        <w:r w:rsidRPr="00981301">
          <w:rPr>
            <w:rStyle w:val="a3"/>
            <w:rFonts w:ascii="Times New Roman" w:hAnsi="Times New Roman" w:cs="Times New Roman"/>
          </w:rPr>
          <w:t>http://10ns.uralschool.ru/info/2015</w:t>
        </w:r>
      </w:hyperlink>
      <w:r w:rsidRPr="00981301">
        <w:rPr>
          <w:rFonts w:ascii="Times New Roman" w:eastAsia="Times New Roman" w:hAnsi="Times New Roman" w:cs="Times New Roman"/>
        </w:rPr>
        <w:t xml:space="preserve"> </w:t>
      </w:r>
    </w:p>
    <w:p w:rsidR="00FF6503" w:rsidRDefault="00FF6503" w:rsidP="00221A9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650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Постоянно проводится 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</w:r>
    </w:p>
    <w:p w:rsidR="00221A9E" w:rsidRPr="00221A9E" w:rsidRDefault="00221A9E" w:rsidP="00221A9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>Организован личный приём граждан директором школы по графику, опубликованному на сайте учреждения.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hyperlink r:id="rId18" w:history="1">
        <w:r w:rsidRPr="00981301">
          <w:rPr>
            <w:rStyle w:val="a3"/>
            <w:rFonts w:ascii="Times New Roman" w:hAnsi="Times New Roman" w:cs="Times New Roman"/>
          </w:rPr>
          <w:t>http://10ns.uralschool.ru/info/2015</w:t>
        </w:r>
      </w:hyperlink>
    </w:p>
    <w:p w:rsidR="00221A9E" w:rsidRPr="00221A9E" w:rsidRDefault="00221A9E" w:rsidP="00221A9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 xml:space="preserve">Ежемесячно по распределению </w:t>
      </w:r>
      <w:proofErr w:type="gramStart"/>
      <w:r w:rsidRPr="00221A9E">
        <w:rPr>
          <w:rFonts w:ascii="Times New Roman" w:eastAsia="Times New Roman" w:hAnsi="Times New Roman"/>
          <w:color w:val="000000"/>
          <w:sz w:val="24"/>
          <w:szCs w:val="24"/>
        </w:rPr>
        <w:t>средств стимулирующей части  фонда  оплаты труда</w:t>
      </w:r>
      <w:proofErr w:type="gramEnd"/>
      <w:r w:rsidRPr="00221A9E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работает комиссия.</w:t>
      </w:r>
    </w:p>
    <w:p w:rsidR="00221A9E" w:rsidRPr="00221A9E" w:rsidRDefault="00221A9E" w:rsidP="00221A9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 xml:space="preserve">Подготовлены  и опубликованы отчет о </w:t>
      </w:r>
      <w:proofErr w:type="spellStart"/>
      <w:r w:rsidRPr="00221A9E">
        <w:rPr>
          <w:rFonts w:ascii="Times New Roman" w:eastAsia="Times New Roman" w:hAnsi="Times New Roman"/>
          <w:color w:val="000000"/>
          <w:sz w:val="24"/>
          <w:szCs w:val="24"/>
        </w:rPr>
        <w:t>самообследовании</w:t>
      </w:r>
      <w:proofErr w:type="spellEnd"/>
      <w:r w:rsidRPr="00221A9E">
        <w:rPr>
          <w:rFonts w:ascii="Times New Roman" w:eastAsia="Times New Roman" w:hAnsi="Times New Roman"/>
          <w:color w:val="000000"/>
          <w:sz w:val="24"/>
          <w:szCs w:val="24"/>
        </w:rPr>
        <w:t xml:space="preserve"> и публичны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й доклад о работе школы за </w:t>
      </w: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>год.</w:t>
      </w:r>
    </w:p>
    <w:p w:rsidR="00221A9E" w:rsidRPr="00221A9E" w:rsidRDefault="00221A9E" w:rsidP="00221A9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 осуществлялось раз в четверть.</w:t>
      </w:r>
    </w:p>
    <w:p w:rsidR="00FF6503" w:rsidRDefault="00FF6503" w:rsidP="00FF650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6503">
        <w:rPr>
          <w:rFonts w:ascii="Times New Roman" w:eastAsia="Times New Roman" w:hAnsi="Times New Roman"/>
          <w:color w:val="000000"/>
          <w:sz w:val="24"/>
          <w:szCs w:val="24"/>
        </w:rPr>
        <w:t> При приеме на работу и по мере введения локальных актов п</w:t>
      </w:r>
      <w:r w:rsidR="00CD26B9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FF6503">
        <w:rPr>
          <w:rFonts w:ascii="Times New Roman" w:eastAsia="Times New Roman" w:hAnsi="Times New Roman"/>
          <w:color w:val="000000"/>
          <w:sz w:val="24"/>
          <w:szCs w:val="24"/>
        </w:rPr>
        <w:t xml:space="preserve">оводится ознакомление работников школы с </w:t>
      </w:r>
      <w:r w:rsidR="00794A7A">
        <w:rPr>
          <w:rFonts w:ascii="Times New Roman" w:eastAsia="Times New Roman" w:hAnsi="Times New Roman"/>
          <w:color w:val="000000"/>
          <w:sz w:val="24"/>
          <w:szCs w:val="24"/>
        </w:rPr>
        <w:t xml:space="preserve">соответствующими </w:t>
      </w:r>
      <w:r w:rsidRPr="00FF6503">
        <w:rPr>
          <w:rFonts w:ascii="Times New Roman" w:eastAsia="Times New Roman" w:hAnsi="Times New Roman"/>
          <w:color w:val="000000"/>
          <w:sz w:val="24"/>
          <w:szCs w:val="24"/>
        </w:rPr>
        <w:t>документами.</w:t>
      </w:r>
    </w:p>
    <w:p w:rsidR="00794A7A" w:rsidRPr="00794A7A" w:rsidRDefault="00FF6503" w:rsidP="00FF650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94A7A">
        <w:rPr>
          <w:rFonts w:ascii="Times New Roman" w:eastAsia="Times New Roman" w:hAnsi="Times New Roman"/>
          <w:sz w:val="24"/>
          <w:szCs w:val="24"/>
        </w:rPr>
        <w:t>В планы классных руководителей</w:t>
      </w:r>
      <w:r w:rsidR="00794A7A">
        <w:rPr>
          <w:rFonts w:ascii="Times New Roman" w:eastAsia="Times New Roman" w:hAnsi="Times New Roman"/>
          <w:sz w:val="24"/>
          <w:szCs w:val="24"/>
        </w:rPr>
        <w:t>, педагогов школы</w:t>
      </w:r>
      <w:r w:rsidRPr="00794A7A">
        <w:rPr>
          <w:rFonts w:ascii="Times New Roman" w:eastAsia="Times New Roman" w:hAnsi="Times New Roman"/>
          <w:sz w:val="24"/>
          <w:szCs w:val="24"/>
        </w:rPr>
        <w:t xml:space="preserve"> включены мероприятия воспитательного</w:t>
      </w:r>
      <w:r w:rsidRPr="00CD26B9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794A7A">
        <w:rPr>
          <w:rFonts w:ascii="Times New Roman" w:eastAsia="Times New Roman" w:hAnsi="Times New Roman"/>
          <w:sz w:val="24"/>
          <w:szCs w:val="24"/>
        </w:rPr>
        <w:t>характера, направленные на противодействие кор</w:t>
      </w:r>
      <w:r w:rsidR="00794A7A" w:rsidRPr="00794A7A">
        <w:rPr>
          <w:rFonts w:ascii="Times New Roman" w:eastAsia="Times New Roman" w:hAnsi="Times New Roman"/>
          <w:sz w:val="24"/>
          <w:szCs w:val="24"/>
        </w:rPr>
        <w:t>рупц</w:t>
      </w:r>
      <w:r w:rsidR="00794A7A">
        <w:rPr>
          <w:rFonts w:ascii="Times New Roman" w:eastAsia="Times New Roman" w:hAnsi="Times New Roman"/>
          <w:sz w:val="24"/>
          <w:szCs w:val="24"/>
        </w:rPr>
        <w:t>ии. Т</w:t>
      </w:r>
      <w:r w:rsidR="00794A7A" w:rsidRPr="00794A7A">
        <w:rPr>
          <w:rFonts w:ascii="Times New Roman" w:eastAsia="Times New Roman" w:hAnsi="Times New Roman"/>
          <w:sz w:val="24"/>
          <w:szCs w:val="24"/>
        </w:rPr>
        <w:t xml:space="preserve">ак  в отчетный период </w:t>
      </w:r>
      <w:r w:rsidRPr="00794A7A">
        <w:rPr>
          <w:rFonts w:ascii="Times New Roman" w:eastAsia="Times New Roman" w:hAnsi="Times New Roman"/>
          <w:sz w:val="24"/>
          <w:szCs w:val="24"/>
        </w:rPr>
        <w:t xml:space="preserve">проведены </w:t>
      </w:r>
      <w:r w:rsidR="00794A7A" w:rsidRPr="00794A7A">
        <w:rPr>
          <w:rFonts w:ascii="Times New Roman" w:eastAsia="Times New Roman" w:hAnsi="Times New Roman"/>
          <w:sz w:val="24"/>
          <w:szCs w:val="24"/>
        </w:rPr>
        <w:t>следующие мероприятия</w:t>
      </w:r>
    </w:p>
    <w:p w:rsidR="00794A7A" w:rsidRPr="00794A7A" w:rsidRDefault="00794A7A" w:rsidP="00794A7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A7A">
        <w:rPr>
          <w:rFonts w:ascii="Times New Roman" w:eastAsia="Times New Roman" w:hAnsi="Times New Roman" w:cs="Times New Roman"/>
          <w:sz w:val="24"/>
          <w:szCs w:val="24"/>
        </w:rPr>
        <w:t>Библиотечный урок «Про вз</w:t>
      </w:r>
      <w:r>
        <w:rPr>
          <w:rFonts w:ascii="Times New Roman" w:eastAsia="Times New Roman" w:hAnsi="Times New Roman"/>
          <w:sz w:val="24"/>
          <w:szCs w:val="24"/>
        </w:rPr>
        <w:t>ятку» в 5-6 классах январь 2018</w:t>
      </w:r>
    </w:p>
    <w:p w:rsidR="00794A7A" w:rsidRPr="00794A7A" w:rsidRDefault="00334CEF" w:rsidP="00794A7A">
      <w:pPr>
        <w:pStyle w:val="a4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Классные часы в 7-8 классах </w:t>
      </w:r>
      <w:r w:rsidR="00794A7A">
        <w:rPr>
          <w:rFonts w:ascii="Times New Roman" w:eastAsia="Times New Roman" w:hAnsi="Times New Roman"/>
          <w:sz w:val="24"/>
          <w:szCs w:val="24"/>
        </w:rPr>
        <w:t xml:space="preserve"> </w:t>
      </w:r>
      <w:r w:rsidRPr="00334CEF">
        <w:rPr>
          <w:rFonts w:ascii="Times New Roman" w:eastAsia="Times New Roman" w:hAnsi="Times New Roman" w:cs="Times New Roman"/>
          <w:sz w:val="24"/>
          <w:szCs w:val="24"/>
        </w:rPr>
        <w:t xml:space="preserve">«Хорошо тому делать добро, кто его помнит» </w:t>
      </w:r>
      <w:r w:rsidR="00794A7A">
        <w:rPr>
          <w:rFonts w:ascii="Times New Roman" w:eastAsia="Times New Roman" w:hAnsi="Times New Roman"/>
          <w:sz w:val="24"/>
          <w:szCs w:val="24"/>
        </w:rPr>
        <w:t>- март 2018</w:t>
      </w:r>
      <w:r w:rsidR="00794A7A" w:rsidRPr="00794A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A7A" w:rsidRPr="00794A7A" w:rsidRDefault="00794A7A" w:rsidP="00794A7A">
      <w:pPr>
        <w:pStyle w:val="a4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A7A">
        <w:rPr>
          <w:rFonts w:ascii="Times New Roman" w:eastAsia="Times New Roman" w:hAnsi="Times New Roman" w:cs="Times New Roman"/>
          <w:sz w:val="24"/>
          <w:szCs w:val="24"/>
        </w:rPr>
        <w:t xml:space="preserve">Классный час в 1-4 классах «Не </w:t>
      </w:r>
      <w:r>
        <w:rPr>
          <w:rFonts w:ascii="Times New Roman" w:eastAsia="Times New Roman" w:hAnsi="Times New Roman"/>
          <w:sz w:val="24"/>
          <w:szCs w:val="24"/>
        </w:rPr>
        <w:t xml:space="preserve">в службу, а </w:t>
      </w:r>
      <w:r w:rsidR="00334CEF">
        <w:rPr>
          <w:rFonts w:ascii="Times New Roman" w:eastAsia="Times New Roman" w:hAnsi="Times New Roman"/>
          <w:sz w:val="24"/>
          <w:szCs w:val="24"/>
        </w:rPr>
        <w:t>в дружбу» - ап</w:t>
      </w:r>
      <w:r>
        <w:rPr>
          <w:rFonts w:ascii="Times New Roman" w:eastAsia="Times New Roman" w:hAnsi="Times New Roman"/>
          <w:sz w:val="24"/>
          <w:szCs w:val="24"/>
        </w:rPr>
        <w:t>рель 2018</w:t>
      </w:r>
      <w:r w:rsidRPr="00794A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A7A" w:rsidRPr="00794A7A" w:rsidRDefault="00794A7A" w:rsidP="00794A7A">
      <w:pPr>
        <w:pStyle w:val="a4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Классный час в 1-5</w:t>
      </w:r>
      <w:r w:rsidRPr="00794A7A">
        <w:rPr>
          <w:rFonts w:ascii="Times New Roman" w:eastAsia="Times New Roman" w:hAnsi="Times New Roman" w:cs="Times New Roman"/>
          <w:sz w:val="24"/>
          <w:szCs w:val="24"/>
        </w:rPr>
        <w:t xml:space="preserve"> классах «Своего спасибо не жалей, а чужого не жди» -</w:t>
      </w:r>
      <w:r w:rsidR="00334CE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февраль 2018</w:t>
      </w:r>
      <w:r w:rsidRPr="00794A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A7A" w:rsidRDefault="00794A7A" w:rsidP="00794A7A">
      <w:pPr>
        <w:pStyle w:val="a4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794A7A">
        <w:rPr>
          <w:rFonts w:ascii="Times New Roman" w:eastAsia="Times New Roman" w:hAnsi="Times New Roman" w:cs="Times New Roman"/>
          <w:sz w:val="24"/>
          <w:szCs w:val="24"/>
        </w:rPr>
        <w:t>Конкурс плакатов на тему:  «СТОП! КОРРУПЦИЯ!»</w:t>
      </w:r>
      <w:r>
        <w:rPr>
          <w:rFonts w:ascii="Times New Roman" w:eastAsia="Times New Roman" w:hAnsi="Times New Roman"/>
          <w:sz w:val="24"/>
          <w:szCs w:val="24"/>
        </w:rPr>
        <w:t xml:space="preserve"> 7-8-9 классы</w:t>
      </w:r>
      <w:r w:rsidRPr="00794A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CEF" w:rsidRPr="00794A7A" w:rsidRDefault="00221A9E" w:rsidP="00334CEF">
      <w:pPr>
        <w:pStyle w:val="a4"/>
        <w:spacing w:before="100" w:beforeAutospacing="1" w:after="100" w:afterAutospacing="1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59055</wp:posOffset>
            </wp:positionV>
            <wp:extent cx="3336290" cy="4606290"/>
            <wp:effectExtent l="19050" t="0" r="0" b="0"/>
            <wp:wrapTight wrapText="bothSides">
              <wp:wrapPolygon edited="0">
                <wp:start x="-123" y="0"/>
                <wp:lineTo x="-123" y="21529"/>
                <wp:lineTo x="21584" y="21529"/>
                <wp:lineTo x="21584" y="0"/>
                <wp:lineTo x="-123" y="0"/>
              </wp:wrapPolygon>
            </wp:wrapTight>
            <wp:docPr id="2" name="Рисунок 2" descr="H:\ЗАВУЧ\профилактика\антикоррупция\по коррупции\антикоррупция\IMG_20171207_07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ЗАВУЧ\профилактика\антикоррупция\по коррупции\антикоррупция\IMG_20171207_07325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4475" t="3595" r="6864" b="4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460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503" w:rsidRDefault="00FF6503" w:rsidP="00FF650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650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Изучение проблемы коррупции в государстве проходит в рамках тем учебной программы на уроках обществознания, права, литературы, истории, экономики</w:t>
      </w:r>
      <w:proofErr w:type="gramStart"/>
      <w:r w:rsidRPr="00FF6503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="00334CEF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gramStart"/>
      <w:r w:rsidR="00334CEF">
        <w:rPr>
          <w:rFonts w:ascii="Times New Roman" w:eastAsia="Times New Roman" w:hAnsi="Times New Roman"/>
          <w:color w:val="000000"/>
          <w:sz w:val="24"/>
          <w:szCs w:val="24"/>
        </w:rPr>
        <w:t>п</w:t>
      </w:r>
      <w:proofErr w:type="gramEnd"/>
      <w:r w:rsidR="00334CEF">
        <w:rPr>
          <w:rFonts w:ascii="Times New Roman" w:eastAsia="Times New Roman" w:hAnsi="Times New Roman"/>
          <w:color w:val="000000"/>
          <w:sz w:val="24"/>
          <w:szCs w:val="24"/>
        </w:rPr>
        <w:t>о рабочим программам педагогов)</w:t>
      </w:r>
    </w:p>
    <w:p w:rsidR="00FF6503" w:rsidRDefault="00FF6503" w:rsidP="00FF650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6503">
        <w:rPr>
          <w:rFonts w:ascii="Times New Roman" w:eastAsia="Times New Roman" w:hAnsi="Times New Roman"/>
          <w:color w:val="000000"/>
          <w:sz w:val="24"/>
          <w:szCs w:val="24"/>
        </w:rPr>
        <w:t>В школе оформлен уголок «Мы против коррупции!», который  обновляется по мере необходимости.</w:t>
      </w:r>
    </w:p>
    <w:p w:rsidR="00794A7A" w:rsidRDefault="00334CEF" w:rsidP="00794A7A">
      <w:pPr>
        <w:pStyle w:val="a4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128270</wp:posOffset>
            </wp:positionV>
            <wp:extent cx="5932805" cy="4450715"/>
            <wp:effectExtent l="19050" t="0" r="0" b="0"/>
            <wp:wrapTight wrapText="bothSides">
              <wp:wrapPolygon edited="0">
                <wp:start x="-69" y="0"/>
                <wp:lineTo x="-69" y="21541"/>
                <wp:lineTo x="21570" y="21541"/>
                <wp:lineTo x="21570" y="0"/>
                <wp:lineTo x="-69" y="0"/>
              </wp:wrapPolygon>
            </wp:wrapTight>
            <wp:docPr id="1" name="Рисунок 1" descr="H:\ЗАВУЧ\профилактика\антикоррупция\по коррупции\антикоррупция\IMG_20171207_07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ВУЧ\профилактика\антикоррупция\по коррупции\антикоррупция\IMG_20171207_07361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503" w:rsidRDefault="00CD26B9" w:rsidP="00221A9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FF6503" w:rsidRPr="00FF6503">
        <w:rPr>
          <w:rFonts w:ascii="Times New Roman" w:eastAsia="Times New Roman" w:hAnsi="Times New Roman"/>
          <w:color w:val="000000"/>
          <w:sz w:val="24"/>
          <w:szCs w:val="24"/>
        </w:rPr>
        <w:t>На классных родительских собраниях неоднократно рассматривались вопросы о правовой ответственности несовершеннолетних, защите их законных интересов от угроз, связанных с коррупцией.</w:t>
      </w:r>
    </w:p>
    <w:p w:rsidR="00FF6503" w:rsidRDefault="00FF6503" w:rsidP="00221A9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6503">
        <w:rPr>
          <w:rFonts w:ascii="Times New Roman" w:eastAsia="Times New Roman" w:hAnsi="Times New Roman"/>
          <w:color w:val="000000"/>
          <w:sz w:val="24"/>
          <w:szCs w:val="24"/>
        </w:rPr>
        <w:t xml:space="preserve">В отчетный период </w:t>
      </w:r>
      <w:r w:rsidR="00CD26B9">
        <w:rPr>
          <w:rFonts w:ascii="Times New Roman" w:eastAsia="Times New Roman" w:hAnsi="Times New Roman"/>
          <w:color w:val="000000"/>
          <w:sz w:val="24"/>
          <w:szCs w:val="24"/>
        </w:rPr>
        <w:t xml:space="preserve">по отдельному плану </w:t>
      </w:r>
      <w:r w:rsidRPr="00FF6503">
        <w:rPr>
          <w:rFonts w:ascii="Times New Roman" w:eastAsia="Times New Roman" w:hAnsi="Times New Roman"/>
          <w:color w:val="000000"/>
          <w:sz w:val="24"/>
          <w:szCs w:val="24"/>
        </w:rPr>
        <w:t>проводились мероприятия по противодействию коррупции при закупках, выполнении работ и оказании услуг для нужд учреждения.</w:t>
      </w:r>
    </w:p>
    <w:p w:rsidR="004C210B" w:rsidRDefault="00CD26B9" w:rsidP="004C210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6B9">
        <w:rPr>
          <w:rFonts w:ascii="Times New Roman" w:hAnsi="Times New Roman" w:cs="Times New Roman"/>
          <w:sz w:val="24"/>
          <w:szCs w:val="24"/>
        </w:rPr>
        <w:t>за использованием  бюджетных средств:</w:t>
      </w:r>
    </w:p>
    <w:p w:rsidR="004C210B" w:rsidRDefault="00CD26B9" w:rsidP="004C210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0B">
        <w:rPr>
          <w:rFonts w:ascii="Times New Roman" w:hAnsi="Times New Roman" w:cs="Times New Roman"/>
          <w:sz w:val="24"/>
          <w:szCs w:val="24"/>
        </w:rPr>
        <w:t>в части исполнения бюджетных смет;</w:t>
      </w:r>
    </w:p>
    <w:p w:rsidR="004C210B" w:rsidRDefault="00CD26B9" w:rsidP="004C210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0B">
        <w:rPr>
          <w:rFonts w:ascii="Times New Roman" w:hAnsi="Times New Roman" w:cs="Times New Roman"/>
          <w:sz w:val="24"/>
          <w:szCs w:val="24"/>
        </w:rPr>
        <w:t>за исполнением федерального законодательства о размещении заказов на поставку товаров, выполнении работ, оказании услуг для муниципальных нужд;</w:t>
      </w:r>
    </w:p>
    <w:p w:rsidR="004C210B" w:rsidRDefault="00CD26B9" w:rsidP="004C210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0B">
        <w:rPr>
          <w:rFonts w:ascii="Times New Roman" w:hAnsi="Times New Roman" w:cs="Times New Roman"/>
          <w:sz w:val="24"/>
          <w:szCs w:val="24"/>
        </w:rPr>
        <w:t>за качеством предоставления  муниципальных услуг;</w:t>
      </w:r>
    </w:p>
    <w:p w:rsidR="00CD26B9" w:rsidRPr="004C210B" w:rsidRDefault="00CD26B9" w:rsidP="004C210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0B">
        <w:rPr>
          <w:rFonts w:ascii="Times New Roman" w:hAnsi="Times New Roman" w:cs="Times New Roman"/>
          <w:sz w:val="24"/>
          <w:szCs w:val="24"/>
        </w:rPr>
        <w:t xml:space="preserve">за выполнением муниципального задания и плана финансово-хозяйственной деятельности </w:t>
      </w:r>
    </w:p>
    <w:p w:rsidR="004C210B" w:rsidRDefault="00CD26B9" w:rsidP="00221A9E">
      <w:pPr>
        <w:pStyle w:val="a4"/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апреле-мае </w:t>
      </w:r>
      <w:r w:rsidR="004C210B">
        <w:rPr>
          <w:rFonts w:ascii="Times New Roman" w:eastAsia="Times New Roman" w:hAnsi="Times New Roman"/>
          <w:color w:val="000000"/>
          <w:sz w:val="24"/>
          <w:szCs w:val="24"/>
        </w:rPr>
        <w:t xml:space="preserve">2018 года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CD2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роведён  мониторинг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среди обучающихся и их законных представителей «Независимая о</w:t>
      </w:r>
      <w:r w:rsidRPr="00CD26B9"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 удовлетворённости участников образовательного процесса качеством предоставляемых образовательных услуг в сфере образования»</w:t>
      </w:r>
    </w:p>
    <w:p w:rsidR="004C210B" w:rsidRPr="004C210B" w:rsidRDefault="00221A9E" w:rsidP="00221A9E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</w:t>
      </w:r>
      <w:r w:rsidR="004C210B" w:rsidRPr="004C2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школы </w:t>
      </w:r>
      <w:r w:rsidR="004C210B" w:rsidRPr="004C210B">
        <w:rPr>
          <w:rFonts w:ascii="Times New Roman" w:hAnsi="Times New Roman" w:cs="Times New Roman"/>
          <w:sz w:val="24"/>
          <w:szCs w:val="24"/>
        </w:rPr>
        <w:t xml:space="preserve">постоянно совершенствует  </w:t>
      </w:r>
      <w:proofErr w:type="gramStart"/>
      <w:r w:rsidR="004C210B" w:rsidRPr="004C21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C210B" w:rsidRPr="004C210B">
        <w:rPr>
          <w:rFonts w:ascii="Times New Roman" w:hAnsi="Times New Roman" w:cs="Times New Roman"/>
          <w:sz w:val="24"/>
          <w:szCs w:val="24"/>
        </w:rPr>
        <w:t xml:space="preserve"> организацией и проведением ГИА:</w:t>
      </w:r>
    </w:p>
    <w:p w:rsidR="004C210B" w:rsidRPr="004C210B" w:rsidRDefault="004C210B" w:rsidP="00221A9E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Расширяется институт </w:t>
      </w:r>
      <w:r w:rsidRPr="004C210B">
        <w:rPr>
          <w:rFonts w:ascii="Times New Roman" w:hAnsi="Times New Roman" w:cs="Times New Roman"/>
          <w:sz w:val="24"/>
          <w:szCs w:val="24"/>
        </w:rPr>
        <w:t xml:space="preserve"> общественного наблюдателя;</w:t>
      </w:r>
    </w:p>
    <w:p w:rsidR="004C210B" w:rsidRPr="004C210B" w:rsidRDefault="004C210B" w:rsidP="00221A9E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Налажена о</w:t>
      </w:r>
      <w:r w:rsidRPr="004C210B">
        <w:rPr>
          <w:rFonts w:ascii="Times New Roman" w:hAnsi="Times New Roman" w:cs="Times New Roman"/>
          <w:sz w:val="24"/>
          <w:szCs w:val="24"/>
        </w:rPr>
        <w:t>рганизац</w:t>
      </w:r>
      <w:r>
        <w:rPr>
          <w:rFonts w:ascii="Times New Roman" w:hAnsi="Times New Roman" w:cs="Times New Roman"/>
          <w:sz w:val="24"/>
          <w:szCs w:val="24"/>
        </w:rPr>
        <w:t>ия информирования участников ГИА</w:t>
      </w:r>
      <w:r w:rsidRPr="004C210B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представителей);</w:t>
      </w:r>
    </w:p>
    <w:p w:rsidR="004C210B" w:rsidRPr="004C210B" w:rsidRDefault="004C210B" w:rsidP="00221A9E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Определена ответственность</w:t>
      </w:r>
      <w:r w:rsidRPr="004C210B">
        <w:rPr>
          <w:rFonts w:ascii="Times New Roman" w:hAnsi="Times New Roman" w:cs="Times New Roman"/>
          <w:sz w:val="24"/>
          <w:szCs w:val="24"/>
        </w:rPr>
        <w:t xml:space="preserve"> должностных лиц, привлекаем</w:t>
      </w:r>
      <w:r>
        <w:rPr>
          <w:rFonts w:ascii="Times New Roman" w:hAnsi="Times New Roman" w:cs="Times New Roman"/>
          <w:sz w:val="24"/>
          <w:szCs w:val="24"/>
        </w:rPr>
        <w:t>ых к подготовке и проведению ГИА</w:t>
      </w:r>
      <w:r w:rsidRPr="004C210B">
        <w:rPr>
          <w:rFonts w:ascii="Times New Roman" w:hAnsi="Times New Roman" w:cs="Times New Roman"/>
          <w:sz w:val="24"/>
          <w:szCs w:val="24"/>
        </w:rPr>
        <w:t xml:space="preserve"> за неисполнение, ненадлежащее выполнение обязанностей и злоупотребление служебным положением;</w:t>
      </w:r>
    </w:p>
    <w:p w:rsidR="004C210B" w:rsidRPr="004C210B" w:rsidRDefault="004C210B" w:rsidP="00221A9E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0B">
        <w:rPr>
          <w:rFonts w:ascii="Times New Roman" w:hAnsi="Times New Roman" w:cs="Times New Roman"/>
          <w:sz w:val="24"/>
          <w:szCs w:val="24"/>
        </w:rPr>
        <w:t>Обеспече</w:t>
      </w:r>
      <w:r>
        <w:rPr>
          <w:rFonts w:ascii="Times New Roman" w:hAnsi="Times New Roman" w:cs="Times New Roman"/>
          <w:sz w:val="24"/>
          <w:szCs w:val="24"/>
        </w:rPr>
        <w:t xml:space="preserve">но  ознакомление участники  ГИА </w:t>
      </w:r>
      <w:r w:rsidRPr="004C210B">
        <w:rPr>
          <w:rFonts w:ascii="Times New Roman" w:hAnsi="Times New Roman" w:cs="Times New Roman"/>
          <w:sz w:val="24"/>
          <w:szCs w:val="24"/>
        </w:rPr>
        <w:t>с полученными или результатами;</w:t>
      </w:r>
    </w:p>
    <w:p w:rsidR="00221A9E" w:rsidRPr="00221A9E" w:rsidRDefault="004C210B" w:rsidP="00221A9E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4C210B">
        <w:rPr>
          <w:rFonts w:ascii="Times New Roman" w:hAnsi="Times New Roman" w:cs="Times New Roman"/>
          <w:sz w:val="24"/>
          <w:szCs w:val="24"/>
        </w:rPr>
        <w:t xml:space="preserve">ОО </w:t>
      </w:r>
      <w:r>
        <w:rPr>
          <w:rFonts w:ascii="Times New Roman" w:hAnsi="Times New Roman" w:cs="Times New Roman"/>
          <w:sz w:val="24"/>
          <w:szCs w:val="24"/>
        </w:rPr>
        <w:t xml:space="preserve">принимают участие </w:t>
      </w:r>
      <w:r w:rsidRPr="004C210B">
        <w:rPr>
          <w:rFonts w:ascii="Times New Roman" w:hAnsi="Times New Roman" w:cs="Times New Roman"/>
          <w:sz w:val="24"/>
          <w:szCs w:val="24"/>
        </w:rPr>
        <w:t xml:space="preserve">в составе ГЭК, </w:t>
      </w:r>
      <w:r>
        <w:rPr>
          <w:rFonts w:ascii="Times New Roman" w:hAnsi="Times New Roman" w:cs="Times New Roman"/>
          <w:sz w:val="24"/>
          <w:szCs w:val="24"/>
        </w:rPr>
        <w:t>предметных комиссиях, конфликтных комиссия</w:t>
      </w:r>
    </w:p>
    <w:p w:rsidR="00221A9E" w:rsidRPr="00221A9E" w:rsidRDefault="00221A9E" w:rsidP="00221A9E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>Обеспечение соблюдений правил приема, перевода и отчисления, обучающихся реализуется на основании соответствующих положений МБОУ «СОШ №10» и Устава школы</w:t>
      </w:r>
    </w:p>
    <w:p w:rsidR="00221A9E" w:rsidRPr="00221A9E" w:rsidRDefault="00794A7A" w:rsidP="00FF6503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A9E">
        <w:rPr>
          <w:rFonts w:ascii="Times New Roman" w:hAnsi="Times New Roman" w:cs="Times New Roman"/>
          <w:sz w:val="24"/>
          <w:szCs w:val="24"/>
        </w:rPr>
        <w:t xml:space="preserve">Усилен контроль </w:t>
      </w:r>
      <w:r w:rsidR="00334CEF" w:rsidRPr="00221A9E">
        <w:rPr>
          <w:rFonts w:ascii="Times New Roman" w:hAnsi="Times New Roman" w:cs="Times New Roman"/>
          <w:sz w:val="24"/>
          <w:szCs w:val="24"/>
        </w:rPr>
        <w:t xml:space="preserve">со стороны администрации </w:t>
      </w:r>
      <w:r w:rsidRPr="00221A9E">
        <w:rPr>
          <w:rFonts w:ascii="Times New Roman" w:hAnsi="Times New Roman" w:cs="Times New Roman"/>
          <w:sz w:val="24"/>
          <w:szCs w:val="24"/>
        </w:rPr>
        <w:t>за недопущение фактов неправомерного взимания денежных сре</w:t>
      </w:r>
      <w:proofErr w:type="gramStart"/>
      <w:r w:rsidRPr="00221A9E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21A9E">
        <w:rPr>
          <w:rFonts w:ascii="Times New Roman" w:hAnsi="Times New Roman" w:cs="Times New Roman"/>
          <w:sz w:val="24"/>
          <w:szCs w:val="24"/>
        </w:rPr>
        <w:t>одителей (законных представителей) в ОО.</w:t>
      </w:r>
    </w:p>
    <w:p w:rsidR="00221A9E" w:rsidRPr="00221A9E" w:rsidRDefault="00FF6503" w:rsidP="00FF6503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 xml:space="preserve">Работники МБОУ «СОШ №10» </w:t>
      </w:r>
      <w:r w:rsidR="00334CEF" w:rsidRPr="00221A9E">
        <w:rPr>
          <w:rFonts w:ascii="Times New Roman" w:eastAsia="Times New Roman" w:hAnsi="Times New Roman"/>
          <w:color w:val="000000"/>
          <w:sz w:val="24"/>
          <w:szCs w:val="24"/>
        </w:rPr>
        <w:t xml:space="preserve">за отчетный период </w:t>
      </w: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 xml:space="preserve">к ответственности </w:t>
      </w:r>
      <w:r w:rsidR="00334CEF" w:rsidRPr="00221A9E">
        <w:rPr>
          <w:rFonts w:ascii="Times New Roman" w:eastAsia="Times New Roman" w:hAnsi="Times New Roman"/>
          <w:color w:val="000000"/>
          <w:sz w:val="24"/>
          <w:szCs w:val="24"/>
        </w:rPr>
        <w:t xml:space="preserve">за совершение коррупционных правонарушений </w:t>
      </w: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>(уголовной, административной, дисциплинарной) не привлекались.</w:t>
      </w:r>
    </w:p>
    <w:p w:rsidR="00B36AE6" w:rsidRPr="00B36AE6" w:rsidRDefault="00FF6503" w:rsidP="00B36AE6">
      <w:pPr>
        <w:pStyle w:val="a4"/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21A9E">
        <w:rPr>
          <w:rFonts w:ascii="Times New Roman" w:eastAsia="Times New Roman" w:hAnsi="Times New Roman"/>
          <w:color w:val="000000"/>
          <w:sz w:val="24"/>
          <w:szCs w:val="24"/>
        </w:rPr>
        <w:t>Сообщений о совершении коррупционных правонарушений работниками МБОУ «СОШ №10» в отчетном периоде не  зарегистрировано.</w:t>
      </w:r>
      <w:r w:rsidR="00B36AE6" w:rsidRPr="00B36A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36AE6" w:rsidRDefault="00B36AE6" w:rsidP="00B36AE6">
      <w:pPr>
        <w:spacing w:before="100" w:beforeAutospacing="1" w:after="100" w:afterAutospacing="1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13.06. 2018</w:t>
      </w:r>
    </w:p>
    <w:p w:rsidR="000E6DF6" w:rsidRDefault="00221A9E" w:rsidP="0091541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A9E">
        <w:rPr>
          <w:rFonts w:ascii="Times New Roman" w:eastAsia="Times New Roman" w:hAnsi="Times New Roman" w:cs="Times New Roman"/>
          <w:sz w:val="24"/>
          <w:szCs w:val="24"/>
        </w:rPr>
        <w:t>Директор МБОУ «СОШ №10»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 Бессонова А.Л.</w:t>
      </w:r>
    </w:p>
    <w:p w:rsidR="00B36AE6" w:rsidRPr="00B36AE6" w:rsidRDefault="00B36AE6" w:rsidP="00B36AE6">
      <w:pPr>
        <w:spacing w:after="100" w:afterAutospacing="1" w:line="240" w:lineRule="auto"/>
        <w:ind w:left="360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B36AE6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Исполнитель Семкова Н.В. </w:t>
      </w:r>
    </w:p>
    <w:p w:rsidR="00B36AE6" w:rsidRPr="00B36AE6" w:rsidRDefault="00B36AE6" w:rsidP="00B36AE6">
      <w:pPr>
        <w:spacing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36AE6">
        <w:rPr>
          <w:rFonts w:ascii="Times New Roman" w:eastAsia="Times New Roman" w:hAnsi="Times New Roman"/>
          <w:i/>
          <w:color w:val="000000"/>
          <w:sz w:val="20"/>
          <w:szCs w:val="20"/>
        </w:rPr>
        <w:t>Телефон 8(343)4530980</w:t>
      </w:r>
    </w:p>
    <w:p w:rsidR="00B36AE6" w:rsidRDefault="00B36AE6" w:rsidP="0091541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AE6" w:rsidRPr="00B36AE6" w:rsidRDefault="00B36AE6" w:rsidP="0091541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1301" w:rsidRPr="00981301" w:rsidRDefault="00981301">
      <w:pPr>
        <w:rPr>
          <w:rFonts w:ascii="Times New Roman" w:hAnsi="Times New Roman" w:cs="Times New Roman"/>
        </w:rPr>
      </w:pPr>
    </w:p>
    <w:sectPr w:rsidR="00981301" w:rsidRPr="0098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DAF"/>
    <w:multiLevelType w:val="multilevel"/>
    <w:tmpl w:val="0A2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017D0"/>
    <w:multiLevelType w:val="hybridMultilevel"/>
    <w:tmpl w:val="16F287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5247E1"/>
    <w:multiLevelType w:val="hybridMultilevel"/>
    <w:tmpl w:val="94087B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0D6BD0"/>
    <w:multiLevelType w:val="multilevel"/>
    <w:tmpl w:val="1E56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84352"/>
    <w:multiLevelType w:val="hybridMultilevel"/>
    <w:tmpl w:val="40E86CEA"/>
    <w:lvl w:ilvl="0" w:tplc="76AE50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56827"/>
    <w:multiLevelType w:val="hybridMultilevel"/>
    <w:tmpl w:val="40E86CEA"/>
    <w:lvl w:ilvl="0" w:tplc="76AE507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966E5"/>
    <w:multiLevelType w:val="hybridMultilevel"/>
    <w:tmpl w:val="538A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321BD"/>
    <w:multiLevelType w:val="hybridMultilevel"/>
    <w:tmpl w:val="1286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720C3"/>
    <w:multiLevelType w:val="hybridMultilevel"/>
    <w:tmpl w:val="F73436BE"/>
    <w:lvl w:ilvl="0" w:tplc="12E8C07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86DCA"/>
    <w:multiLevelType w:val="hybridMultilevel"/>
    <w:tmpl w:val="CF744768"/>
    <w:lvl w:ilvl="0" w:tplc="C4FCA9F6">
      <w:start w:val="17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A3326"/>
    <w:multiLevelType w:val="multilevel"/>
    <w:tmpl w:val="FC9E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205E34"/>
    <w:multiLevelType w:val="hybridMultilevel"/>
    <w:tmpl w:val="A89636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DF53B5"/>
    <w:multiLevelType w:val="hybridMultilevel"/>
    <w:tmpl w:val="7156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</w:num>
  <w:num w:numId="2">
    <w:abstractNumId w:val="11"/>
  </w:num>
  <w:num w:numId="3">
    <w:abstractNumId w:val="5"/>
  </w:num>
  <w:num w:numId="4">
    <w:abstractNumId w:val="10"/>
    <w:lvlOverride w:ilvl="0">
      <w:startOverride w:val="13"/>
    </w:lvlOverride>
  </w:num>
  <w:num w:numId="5">
    <w:abstractNumId w:val="10"/>
    <w:lvlOverride w:ilvl="0">
      <w:startOverride w:val="14"/>
    </w:lvlOverride>
  </w:num>
  <w:num w:numId="6">
    <w:abstractNumId w:val="10"/>
    <w:lvlOverride w:ilvl="0">
      <w:startOverride w:val="15"/>
    </w:lvlOverride>
  </w:num>
  <w:num w:numId="7">
    <w:abstractNumId w:val="6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7"/>
  </w:num>
  <w:num w:numId="13">
    <w:abstractNumId w:val="1"/>
  </w:num>
  <w:num w:numId="14">
    <w:abstractNumId w:val="3"/>
    <w:lvlOverride w:ilvl="0">
      <w:startOverride w:val="5"/>
    </w:lvlOverride>
  </w:num>
  <w:num w:numId="15">
    <w:abstractNumId w:val="3"/>
    <w:lvlOverride w:ilvl="0">
      <w:startOverride w:val="6"/>
    </w:lvlOverride>
  </w:num>
  <w:num w:numId="16">
    <w:abstractNumId w:val="10"/>
    <w:lvlOverride w:ilvl="0">
      <w:startOverride w:val="9"/>
    </w:lvlOverride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1301"/>
    <w:rsid w:val="000E6DF6"/>
    <w:rsid w:val="00221A9E"/>
    <w:rsid w:val="00334CEF"/>
    <w:rsid w:val="004C210B"/>
    <w:rsid w:val="00794A7A"/>
    <w:rsid w:val="00915414"/>
    <w:rsid w:val="00981301"/>
    <w:rsid w:val="00B36AE6"/>
    <w:rsid w:val="00CD26B9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C210B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813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130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81301"/>
    <w:pPr>
      <w:widowControl w:val="0"/>
      <w:spacing w:after="0" w:line="240" w:lineRule="auto"/>
      <w:ind w:left="1001" w:hanging="36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98130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header"/>
    <w:basedOn w:val="a"/>
    <w:link w:val="a8"/>
    <w:unhideWhenUsed/>
    <w:rsid w:val="0098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81301"/>
  </w:style>
  <w:style w:type="character" w:customStyle="1" w:styleId="30">
    <w:name w:val="Заголовок 3 Знак"/>
    <w:basedOn w:val="a0"/>
    <w:link w:val="3"/>
    <w:uiPriority w:val="9"/>
    <w:rsid w:val="004C210B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3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4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ns.uralschool.ru/info/2015" TargetMode="External"/><Relationship Id="rId13" Type="http://schemas.openxmlformats.org/officeDocument/2006/relationships/hyperlink" Target="http://10ns.uralschool.ru/info/item/9" TargetMode="External"/><Relationship Id="rId18" Type="http://schemas.openxmlformats.org/officeDocument/2006/relationships/hyperlink" Target="http://10ns.uralschool.ru/info/20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http://10ns.uralschool.ru/info/item/8" TargetMode="External"/><Relationship Id="rId17" Type="http://schemas.openxmlformats.org/officeDocument/2006/relationships/hyperlink" Target="http://10ns.uralschool.ru/info/2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10ns.uralschool.ru/info/item/23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11" Type="http://schemas.openxmlformats.org/officeDocument/2006/relationships/hyperlink" Target="http://10ns.uralschool.ru/info/item/7" TargetMode="External"/><Relationship Id="rId5" Type="http://schemas.openxmlformats.org/officeDocument/2006/relationships/hyperlink" Target="mailto:schola10NS@yandex.ru" TargetMode="External"/><Relationship Id="rId15" Type="http://schemas.openxmlformats.org/officeDocument/2006/relationships/hyperlink" Target="http://10ns.uralschool.ru/info/item/22" TargetMode="External"/><Relationship Id="rId10" Type="http://schemas.openxmlformats.org/officeDocument/2006/relationships/hyperlink" Target="http://10ns.uralschool.ru/info/item/2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10ns.uralschool.ru/info/item/1" TargetMode="External"/><Relationship Id="rId14" Type="http://schemas.openxmlformats.org/officeDocument/2006/relationships/hyperlink" Target="http://10ns.uralschool.ru/info/item/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2018-06-13T05:42:00Z</dcterms:created>
  <dcterms:modified xsi:type="dcterms:W3CDTF">2018-06-13T07:19:00Z</dcterms:modified>
</cp:coreProperties>
</file>