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79"/>
        <w:gridCol w:w="1689"/>
        <w:gridCol w:w="2146"/>
        <w:gridCol w:w="1290"/>
        <w:gridCol w:w="1269"/>
        <w:gridCol w:w="1406"/>
        <w:gridCol w:w="1066"/>
      </w:tblGrid>
      <w:tr w:rsidR="008C467C" w:rsidRPr="008C467C" w14:paraId="361AA443" w14:textId="77777777" w:rsidTr="008C467C">
        <w:trPr>
          <w:trHeight w:val="2778"/>
        </w:trPr>
        <w:tc>
          <w:tcPr>
            <w:tcW w:w="17060" w:type="dxa"/>
            <w:gridSpan w:val="5"/>
            <w:noWrap/>
            <w:hideMark/>
          </w:tcPr>
          <w:p w14:paraId="513D8B56" w14:textId="77777777" w:rsidR="008C467C" w:rsidRPr="008C467C" w:rsidRDefault="008C467C"/>
        </w:tc>
        <w:tc>
          <w:tcPr>
            <w:tcW w:w="6060" w:type="dxa"/>
            <w:gridSpan w:val="2"/>
            <w:hideMark/>
          </w:tcPr>
          <w:p w14:paraId="41174E10" w14:textId="77777777" w:rsidR="008C467C" w:rsidRPr="008C467C" w:rsidRDefault="008C467C" w:rsidP="008C467C">
            <w:r w:rsidRPr="008C467C">
              <w:t xml:space="preserve">Утвержден приказом                     Управления образования администрации городского округа Нижняя Салда                </w:t>
            </w:r>
            <w:r w:rsidRPr="008C467C">
              <w:br/>
              <w:t>от 28.01.2022 № 06-д                                 Начальник Управления образования                                                                   ________________ Р.В. Терехова</w:t>
            </w:r>
          </w:p>
        </w:tc>
      </w:tr>
      <w:tr w:rsidR="008C467C" w:rsidRPr="008C467C" w14:paraId="5B6C00AC" w14:textId="77777777" w:rsidTr="008C467C">
        <w:trPr>
          <w:trHeight w:val="915"/>
        </w:trPr>
        <w:tc>
          <w:tcPr>
            <w:tcW w:w="23120" w:type="dxa"/>
            <w:gridSpan w:val="7"/>
            <w:hideMark/>
          </w:tcPr>
          <w:p w14:paraId="371C801F" w14:textId="77777777" w:rsidR="008C467C" w:rsidRPr="008C467C" w:rsidRDefault="008C467C" w:rsidP="008C467C">
            <w:r w:rsidRPr="008C467C">
              <w:t>План мероприятий по устранению недостатков, выявленных в ходе проведения в 2021 году независимой оценки качества условий осуществления образовательной деятельности организациями, расположенными на территории Свердловской области,</w:t>
            </w:r>
          </w:p>
        </w:tc>
      </w:tr>
      <w:tr w:rsidR="008C467C" w:rsidRPr="008C467C" w14:paraId="3B22B9FE" w14:textId="77777777" w:rsidTr="008C467C">
        <w:trPr>
          <w:trHeight w:val="663"/>
        </w:trPr>
        <w:tc>
          <w:tcPr>
            <w:tcW w:w="23120" w:type="dxa"/>
            <w:gridSpan w:val="7"/>
            <w:hideMark/>
          </w:tcPr>
          <w:p w14:paraId="5962B766" w14:textId="77777777" w:rsidR="008C467C" w:rsidRPr="008C467C" w:rsidRDefault="008C467C" w:rsidP="008C467C">
            <w:r w:rsidRPr="008C467C">
              <w:t>муниципальное бюджетное общеобразовательное учреждение "Средняя общеобразовательная школа №10", ИНН 6622002332, на 2022-</w:t>
            </w:r>
            <w:proofErr w:type="gramStart"/>
            <w:r w:rsidRPr="008C467C">
              <w:t>2024  год</w:t>
            </w:r>
            <w:proofErr w:type="gramEnd"/>
            <w:r w:rsidRPr="008C467C">
              <w:t xml:space="preserve"> </w:t>
            </w:r>
          </w:p>
        </w:tc>
      </w:tr>
      <w:tr w:rsidR="008C467C" w:rsidRPr="008C467C" w14:paraId="31D9D508" w14:textId="77777777" w:rsidTr="008C467C">
        <w:trPr>
          <w:trHeight w:val="435"/>
        </w:trPr>
        <w:tc>
          <w:tcPr>
            <w:tcW w:w="5220" w:type="dxa"/>
            <w:gridSpan w:val="2"/>
            <w:hideMark/>
          </w:tcPr>
          <w:p w14:paraId="3E461B5E" w14:textId="77777777" w:rsidR="008C467C" w:rsidRPr="008C467C" w:rsidRDefault="008C467C" w:rsidP="008C467C"/>
        </w:tc>
        <w:tc>
          <w:tcPr>
            <w:tcW w:w="11840" w:type="dxa"/>
            <w:gridSpan w:val="3"/>
            <w:hideMark/>
          </w:tcPr>
          <w:p w14:paraId="2294B3AD" w14:textId="77777777" w:rsidR="008C467C" w:rsidRPr="008C467C" w:rsidRDefault="008C467C" w:rsidP="008C467C">
            <w:r w:rsidRPr="008C467C">
              <w:t>(наименование образовательной организации; период, на который сформирован план)</w:t>
            </w:r>
          </w:p>
        </w:tc>
        <w:tc>
          <w:tcPr>
            <w:tcW w:w="6060" w:type="dxa"/>
            <w:gridSpan w:val="2"/>
            <w:hideMark/>
          </w:tcPr>
          <w:p w14:paraId="3DBDB51C" w14:textId="77777777" w:rsidR="008C467C" w:rsidRPr="008C467C" w:rsidRDefault="008C467C" w:rsidP="008C467C"/>
        </w:tc>
      </w:tr>
      <w:tr w:rsidR="008C467C" w:rsidRPr="008C467C" w14:paraId="61DCFD87" w14:textId="77777777" w:rsidTr="008C467C">
        <w:trPr>
          <w:trHeight w:val="663"/>
        </w:trPr>
        <w:tc>
          <w:tcPr>
            <w:tcW w:w="23120" w:type="dxa"/>
            <w:gridSpan w:val="7"/>
            <w:hideMark/>
          </w:tcPr>
          <w:p w14:paraId="0CCE4FED" w14:textId="77777777" w:rsidR="008C467C" w:rsidRPr="008C467C" w:rsidRDefault="008C467C" w:rsidP="008C467C">
            <w:r w:rsidRPr="008C467C">
              <w:t xml:space="preserve">ГО Нижняя Салда, Свердловская область </w:t>
            </w:r>
          </w:p>
        </w:tc>
      </w:tr>
      <w:tr w:rsidR="008C467C" w:rsidRPr="008C467C" w14:paraId="58EB8DCE" w14:textId="77777777" w:rsidTr="008C467C">
        <w:trPr>
          <w:trHeight w:val="435"/>
        </w:trPr>
        <w:tc>
          <w:tcPr>
            <w:tcW w:w="5220" w:type="dxa"/>
            <w:gridSpan w:val="2"/>
            <w:hideMark/>
          </w:tcPr>
          <w:p w14:paraId="75F71A5A" w14:textId="77777777" w:rsidR="008C467C" w:rsidRPr="008C467C" w:rsidRDefault="008C467C" w:rsidP="008C467C"/>
        </w:tc>
        <w:tc>
          <w:tcPr>
            <w:tcW w:w="11840" w:type="dxa"/>
            <w:gridSpan w:val="3"/>
            <w:hideMark/>
          </w:tcPr>
          <w:p w14:paraId="23BAE7A2" w14:textId="77777777" w:rsidR="008C467C" w:rsidRPr="008C467C" w:rsidRDefault="008C467C" w:rsidP="008C467C">
            <w:r w:rsidRPr="008C467C">
              <w:t>(наименование муниципального образования)</w:t>
            </w:r>
          </w:p>
        </w:tc>
        <w:tc>
          <w:tcPr>
            <w:tcW w:w="6060" w:type="dxa"/>
            <w:gridSpan w:val="2"/>
            <w:hideMark/>
          </w:tcPr>
          <w:p w14:paraId="5454EBEC" w14:textId="77777777" w:rsidR="008C467C" w:rsidRPr="008C467C" w:rsidRDefault="008C467C" w:rsidP="008C467C"/>
        </w:tc>
      </w:tr>
      <w:tr w:rsidR="008C467C" w:rsidRPr="008C467C" w14:paraId="6576E815" w14:textId="77777777" w:rsidTr="008C467C">
        <w:trPr>
          <w:trHeight w:val="435"/>
        </w:trPr>
        <w:tc>
          <w:tcPr>
            <w:tcW w:w="23120" w:type="dxa"/>
            <w:gridSpan w:val="7"/>
            <w:noWrap/>
            <w:hideMark/>
          </w:tcPr>
          <w:p w14:paraId="5FAC0634" w14:textId="77777777" w:rsidR="008C467C" w:rsidRPr="008C467C" w:rsidRDefault="008C467C" w:rsidP="008C467C"/>
        </w:tc>
      </w:tr>
      <w:tr w:rsidR="008C467C" w:rsidRPr="008C467C" w14:paraId="38AAAED5" w14:textId="77777777" w:rsidTr="008C467C">
        <w:trPr>
          <w:trHeight w:val="1275"/>
        </w:trPr>
        <w:tc>
          <w:tcPr>
            <w:tcW w:w="940" w:type="dxa"/>
            <w:vMerge w:val="restart"/>
            <w:hideMark/>
          </w:tcPr>
          <w:p w14:paraId="1DB25CC0" w14:textId="77777777" w:rsidR="008C467C" w:rsidRPr="008C467C" w:rsidRDefault="008C467C" w:rsidP="008C467C">
            <w:pPr>
              <w:rPr>
                <w:b/>
                <w:bCs/>
              </w:rPr>
            </w:pPr>
            <w:r w:rsidRPr="008C467C">
              <w:rPr>
                <w:b/>
                <w:bCs/>
              </w:rPr>
              <w:t>№ п/п</w:t>
            </w:r>
          </w:p>
        </w:tc>
        <w:tc>
          <w:tcPr>
            <w:tcW w:w="4280" w:type="dxa"/>
            <w:vMerge w:val="restart"/>
            <w:hideMark/>
          </w:tcPr>
          <w:p w14:paraId="5E9CF389" w14:textId="77777777" w:rsidR="008C467C" w:rsidRPr="008C467C" w:rsidRDefault="008C467C" w:rsidP="008C467C">
            <w:pPr>
              <w:rPr>
                <w:b/>
                <w:bCs/>
              </w:rPr>
            </w:pPr>
            <w:r w:rsidRPr="008C467C">
              <w:rPr>
                <w:b/>
                <w:bCs/>
              </w:rPr>
              <w:t>Недостатки, выявленные в ходе независимой оценки качества условий оказания услуг организацией</w:t>
            </w:r>
          </w:p>
        </w:tc>
        <w:tc>
          <w:tcPr>
            <w:tcW w:w="5540" w:type="dxa"/>
            <w:vMerge w:val="restart"/>
            <w:hideMark/>
          </w:tcPr>
          <w:p w14:paraId="4637BB0A" w14:textId="77777777" w:rsidR="008C467C" w:rsidRPr="008C467C" w:rsidRDefault="008C467C" w:rsidP="008C467C">
            <w:pPr>
              <w:rPr>
                <w:b/>
                <w:bCs/>
              </w:rPr>
            </w:pPr>
            <w:r w:rsidRPr="008C467C">
              <w:rPr>
                <w:b/>
                <w:bCs/>
              </w:rPr>
              <w:t>Наименование мероприятия по устранению недостатков, выявленных в ходе независимой оценки качества условий оказания услуг организацией</w:t>
            </w:r>
          </w:p>
        </w:tc>
        <w:tc>
          <w:tcPr>
            <w:tcW w:w="3180" w:type="dxa"/>
            <w:vMerge w:val="restart"/>
            <w:hideMark/>
          </w:tcPr>
          <w:p w14:paraId="630F5A87" w14:textId="77777777" w:rsidR="008C467C" w:rsidRPr="008C467C" w:rsidRDefault="008C467C" w:rsidP="008C467C">
            <w:pPr>
              <w:rPr>
                <w:b/>
                <w:bCs/>
              </w:rPr>
            </w:pPr>
            <w:r w:rsidRPr="008C467C">
              <w:rPr>
                <w:b/>
                <w:bCs/>
              </w:rPr>
              <w:t>Плановый срок реализации мероприятия</w:t>
            </w:r>
          </w:p>
        </w:tc>
        <w:tc>
          <w:tcPr>
            <w:tcW w:w="3120" w:type="dxa"/>
            <w:vMerge w:val="restart"/>
            <w:hideMark/>
          </w:tcPr>
          <w:p w14:paraId="5F10DC76" w14:textId="77777777" w:rsidR="008C467C" w:rsidRPr="008C467C" w:rsidRDefault="008C467C" w:rsidP="008C467C">
            <w:pPr>
              <w:rPr>
                <w:b/>
                <w:bCs/>
              </w:rPr>
            </w:pPr>
            <w:r w:rsidRPr="008C467C">
              <w:rPr>
                <w:b/>
                <w:bCs/>
              </w:rPr>
              <w:t>Ответственный исполнитель</w:t>
            </w:r>
          </w:p>
        </w:tc>
        <w:tc>
          <w:tcPr>
            <w:tcW w:w="6060" w:type="dxa"/>
            <w:gridSpan w:val="2"/>
            <w:hideMark/>
          </w:tcPr>
          <w:p w14:paraId="24E67888" w14:textId="77777777" w:rsidR="008C467C" w:rsidRPr="008C467C" w:rsidRDefault="008C467C" w:rsidP="008C467C">
            <w:pPr>
              <w:rPr>
                <w:b/>
                <w:bCs/>
              </w:rPr>
            </w:pPr>
            <w:r w:rsidRPr="008C467C">
              <w:rPr>
                <w:b/>
                <w:bCs/>
              </w:rPr>
              <w:t>Сведения о ходе реализации мероприятия</w:t>
            </w:r>
          </w:p>
        </w:tc>
      </w:tr>
      <w:tr w:rsidR="008C467C" w:rsidRPr="008C467C" w14:paraId="6F1007D1" w14:textId="77777777" w:rsidTr="008C467C">
        <w:trPr>
          <w:trHeight w:val="1398"/>
        </w:trPr>
        <w:tc>
          <w:tcPr>
            <w:tcW w:w="940" w:type="dxa"/>
            <w:vMerge/>
            <w:hideMark/>
          </w:tcPr>
          <w:p w14:paraId="0701E86A" w14:textId="77777777" w:rsidR="008C467C" w:rsidRPr="008C467C" w:rsidRDefault="008C467C">
            <w:pPr>
              <w:rPr>
                <w:b/>
                <w:bCs/>
              </w:rPr>
            </w:pPr>
          </w:p>
        </w:tc>
        <w:tc>
          <w:tcPr>
            <w:tcW w:w="4280" w:type="dxa"/>
            <w:vMerge/>
            <w:hideMark/>
          </w:tcPr>
          <w:p w14:paraId="6F3DE579" w14:textId="77777777" w:rsidR="008C467C" w:rsidRPr="008C467C" w:rsidRDefault="008C467C">
            <w:pPr>
              <w:rPr>
                <w:b/>
                <w:bCs/>
              </w:rPr>
            </w:pPr>
          </w:p>
        </w:tc>
        <w:tc>
          <w:tcPr>
            <w:tcW w:w="5540" w:type="dxa"/>
            <w:vMerge/>
            <w:hideMark/>
          </w:tcPr>
          <w:p w14:paraId="3499514A" w14:textId="77777777" w:rsidR="008C467C" w:rsidRPr="008C467C" w:rsidRDefault="008C467C">
            <w:pPr>
              <w:rPr>
                <w:b/>
                <w:bCs/>
              </w:rPr>
            </w:pPr>
          </w:p>
        </w:tc>
        <w:tc>
          <w:tcPr>
            <w:tcW w:w="3180" w:type="dxa"/>
            <w:vMerge/>
            <w:hideMark/>
          </w:tcPr>
          <w:p w14:paraId="78D040F2" w14:textId="77777777" w:rsidR="008C467C" w:rsidRPr="008C467C" w:rsidRDefault="008C467C">
            <w:pPr>
              <w:rPr>
                <w:b/>
                <w:bCs/>
              </w:rPr>
            </w:pPr>
          </w:p>
        </w:tc>
        <w:tc>
          <w:tcPr>
            <w:tcW w:w="3120" w:type="dxa"/>
            <w:vMerge/>
            <w:hideMark/>
          </w:tcPr>
          <w:p w14:paraId="6858858A" w14:textId="77777777" w:rsidR="008C467C" w:rsidRPr="008C467C" w:rsidRDefault="008C467C">
            <w:pPr>
              <w:rPr>
                <w:b/>
                <w:bCs/>
              </w:rPr>
            </w:pPr>
          </w:p>
        </w:tc>
        <w:tc>
          <w:tcPr>
            <w:tcW w:w="3500" w:type="dxa"/>
            <w:hideMark/>
          </w:tcPr>
          <w:p w14:paraId="2707E244" w14:textId="77777777" w:rsidR="008C467C" w:rsidRPr="008C467C" w:rsidRDefault="008C467C" w:rsidP="008C467C">
            <w:pPr>
              <w:rPr>
                <w:b/>
                <w:bCs/>
              </w:rPr>
            </w:pPr>
            <w:r w:rsidRPr="008C467C">
              <w:rPr>
                <w:b/>
                <w:bCs/>
              </w:rPr>
              <w:t>реализованные меры по устранению выявленных недостатков</w:t>
            </w:r>
          </w:p>
        </w:tc>
        <w:tc>
          <w:tcPr>
            <w:tcW w:w="2560" w:type="dxa"/>
            <w:hideMark/>
          </w:tcPr>
          <w:p w14:paraId="74800A17" w14:textId="77777777" w:rsidR="008C467C" w:rsidRPr="008C467C" w:rsidRDefault="008C467C" w:rsidP="008C467C">
            <w:pPr>
              <w:rPr>
                <w:b/>
                <w:bCs/>
              </w:rPr>
            </w:pPr>
            <w:r w:rsidRPr="008C467C">
              <w:rPr>
                <w:b/>
                <w:bCs/>
              </w:rPr>
              <w:t>фактический срок реализации</w:t>
            </w:r>
          </w:p>
        </w:tc>
      </w:tr>
      <w:tr w:rsidR="008C467C" w:rsidRPr="008C467C" w14:paraId="6AF77E01" w14:textId="77777777" w:rsidTr="008C467C">
        <w:trPr>
          <w:trHeight w:val="453"/>
        </w:trPr>
        <w:tc>
          <w:tcPr>
            <w:tcW w:w="940" w:type="dxa"/>
            <w:hideMark/>
          </w:tcPr>
          <w:p w14:paraId="5508D9AE" w14:textId="77777777" w:rsidR="008C467C" w:rsidRPr="008C467C" w:rsidRDefault="008C467C" w:rsidP="008C467C">
            <w:pPr>
              <w:rPr>
                <w:b/>
                <w:bCs/>
              </w:rPr>
            </w:pPr>
            <w:r w:rsidRPr="008C467C">
              <w:rPr>
                <w:b/>
                <w:bCs/>
              </w:rPr>
              <w:t>1</w:t>
            </w:r>
          </w:p>
        </w:tc>
        <w:tc>
          <w:tcPr>
            <w:tcW w:w="4280" w:type="dxa"/>
            <w:hideMark/>
          </w:tcPr>
          <w:p w14:paraId="4F93D2AF" w14:textId="77777777" w:rsidR="008C467C" w:rsidRPr="008C467C" w:rsidRDefault="008C467C" w:rsidP="008C467C">
            <w:pPr>
              <w:rPr>
                <w:b/>
                <w:bCs/>
              </w:rPr>
            </w:pPr>
            <w:r w:rsidRPr="008C467C">
              <w:rPr>
                <w:b/>
                <w:bCs/>
              </w:rPr>
              <w:t>2</w:t>
            </w:r>
          </w:p>
        </w:tc>
        <w:tc>
          <w:tcPr>
            <w:tcW w:w="5540" w:type="dxa"/>
            <w:hideMark/>
          </w:tcPr>
          <w:p w14:paraId="750661AE" w14:textId="77777777" w:rsidR="008C467C" w:rsidRPr="008C467C" w:rsidRDefault="008C467C" w:rsidP="008C467C">
            <w:pPr>
              <w:rPr>
                <w:b/>
                <w:bCs/>
              </w:rPr>
            </w:pPr>
            <w:r w:rsidRPr="008C467C">
              <w:rPr>
                <w:b/>
                <w:bCs/>
              </w:rPr>
              <w:t>3</w:t>
            </w:r>
          </w:p>
        </w:tc>
        <w:tc>
          <w:tcPr>
            <w:tcW w:w="3180" w:type="dxa"/>
            <w:hideMark/>
          </w:tcPr>
          <w:p w14:paraId="10DE55D0" w14:textId="77777777" w:rsidR="008C467C" w:rsidRPr="008C467C" w:rsidRDefault="008C467C" w:rsidP="008C467C">
            <w:pPr>
              <w:rPr>
                <w:b/>
                <w:bCs/>
              </w:rPr>
            </w:pPr>
            <w:r w:rsidRPr="008C467C">
              <w:rPr>
                <w:b/>
                <w:bCs/>
              </w:rPr>
              <w:t>4</w:t>
            </w:r>
          </w:p>
        </w:tc>
        <w:tc>
          <w:tcPr>
            <w:tcW w:w="3120" w:type="dxa"/>
            <w:hideMark/>
          </w:tcPr>
          <w:p w14:paraId="3C8EBAF2" w14:textId="77777777" w:rsidR="008C467C" w:rsidRPr="008C467C" w:rsidRDefault="008C467C" w:rsidP="008C467C">
            <w:pPr>
              <w:rPr>
                <w:b/>
                <w:bCs/>
              </w:rPr>
            </w:pPr>
            <w:r w:rsidRPr="008C467C">
              <w:rPr>
                <w:b/>
                <w:bCs/>
              </w:rPr>
              <w:t>5</w:t>
            </w:r>
          </w:p>
        </w:tc>
        <w:tc>
          <w:tcPr>
            <w:tcW w:w="3500" w:type="dxa"/>
            <w:hideMark/>
          </w:tcPr>
          <w:p w14:paraId="4AA69A19" w14:textId="77777777" w:rsidR="008C467C" w:rsidRPr="008C467C" w:rsidRDefault="008C467C" w:rsidP="008C467C">
            <w:pPr>
              <w:rPr>
                <w:b/>
                <w:bCs/>
              </w:rPr>
            </w:pPr>
            <w:r w:rsidRPr="008C467C">
              <w:rPr>
                <w:b/>
                <w:bCs/>
              </w:rPr>
              <w:t>6</w:t>
            </w:r>
          </w:p>
        </w:tc>
        <w:tc>
          <w:tcPr>
            <w:tcW w:w="2560" w:type="dxa"/>
            <w:hideMark/>
          </w:tcPr>
          <w:p w14:paraId="74729628" w14:textId="77777777" w:rsidR="008C467C" w:rsidRPr="008C467C" w:rsidRDefault="008C467C" w:rsidP="008C467C">
            <w:pPr>
              <w:rPr>
                <w:b/>
                <w:bCs/>
              </w:rPr>
            </w:pPr>
            <w:r w:rsidRPr="008C467C">
              <w:rPr>
                <w:b/>
                <w:bCs/>
              </w:rPr>
              <w:t>7</w:t>
            </w:r>
          </w:p>
        </w:tc>
      </w:tr>
      <w:tr w:rsidR="008C467C" w:rsidRPr="008C467C" w14:paraId="182D50B4" w14:textId="77777777" w:rsidTr="008C467C">
        <w:trPr>
          <w:trHeight w:val="453"/>
        </w:trPr>
        <w:tc>
          <w:tcPr>
            <w:tcW w:w="23120" w:type="dxa"/>
            <w:gridSpan w:val="7"/>
            <w:noWrap/>
            <w:hideMark/>
          </w:tcPr>
          <w:p w14:paraId="33A9E7C5" w14:textId="77777777" w:rsidR="008C467C" w:rsidRPr="008C467C" w:rsidRDefault="008C467C" w:rsidP="008C467C">
            <w:pPr>
              <w:rPr>
                <w:b/>
                <w:bCs/>
              </w:rPr>
            </w:pPr>
            <w:r w:rsidRPr="008C467C">
              <w:rPr>
                <w:b/>
                <w:bCs/>
              </w:rPr>
              <w:t xml:space="preserve">I. Открытость и доступность информации об образовательной организации </w:t>
            </w:r>
          </w:p>
        </w:tc>
      </w:tr>
      <w:tr w:rsidR="008C467C" w:rsidRPr="008C467C" w14:paraId="513E070D" w14:textId="77777777" w:rsidTr="008C467C">
        <w:trPr>
          <w:trHeight w:val="2085"/>
        </w:trPr>
        <w:tc>
          <w:tcPr>
            <w:tcW w:w="940" w:type="dxa"/>
            <w:noWrap/>
            <w:hideMark/>
          </w:tcPr>
          <w:p w14:paraId="1D7DBE98" w14:textId="77777777" w:rsidR="008C467C" w:rsidRPr="008C467C" w:rsidRDefault="008C467C" w:rsidP="008C467C">
            <w:r w:rsidRPr="008C467C">
              <w:t> </w:t>
            </w:r>
          </w:p>
        </w:tc>
        <w:tc>
          <w:tcPr>
            <w:tcW w:w="4280" w:type="dxa"/>
            <w:hideMark/>
          </w:tcPr>
          <w:p w14:paraId="7C057F58" w14:textId="77777777" w:rsidR="008C467C" w:rsidRPr="008C467C" w:rsidRDefault="008C467C">
            <w:r w:rsidRPr="008C467C">
              <w:t>Несоответствие объема информации о деятельности организации, размещенного на стендах, требуемому в соответствии с нормативно-правовыми актами</w:t>
            </w:r>
          </w:p>
        </w:tc>
        <w:tc>
          <w:tcPr>
            <w:tcW w:w="5540" w:type="dxa"/>
            <w:hideMark/>
          </w:tcPr>
          <w:p w14:paraId="79F340A9" w14:textId="77777777" w:rsidR="008C467C" w:rsidRPr="008C467C" w:rsidRDefault="008C467C">
            <w:r w:rsidRPr="008C467C">
              <w:t>Привести в соответствие с нормативными актами стенды организации, разместив следующую информацию о деятельности организации в полном объеме:</w:t>
            </w:r>
          </w:p>
        </w:tc>
        <w:tc>
          <w:tcPr>
            <w:tcW w:w="3180" w:type="dxa"/>
            <w:hideMark/>
          </w:tcPr>
          <w:p w14:paraId="0404909B" w14:textId="77777777" w:rsidR="008C467C" w:rsidRPr="008C467C" w:rsidRDefault="008C467C">
            <w:r w:rsidRPr="008C467C">
              <w:t> </w:t>
            </w:r>
          </w:p>
        </w:tc>
        <w:tc>
          <w:tcPr>
            <w:tcW w:w="3120" w:type="dxa"/>
            <w:hideMark/>
          </w:tcPr>
          <w:p w14:paraId="3E2C2B81" w14:textId="77777777" w:rsidR="008C467C" w:rsidRPr="008C467C" w:rsidRDefault="008C467C">
            <w:r w:rsidRPr="008C467C">
              <w:t> </w:t>
            </w:r>
          </w:p>
        </w:tc>
        <w:tc>
          <w:tcPr>
            <w:tcW w:w="3500" w:type="dxa"/>
            <w:hideMark/>
          </w:tcPr>
          <w:p w14:paraId="3F8DB93F" w14:textId="77777777" w:rsidR="008C467C" w:rsidRPr="008C467C" w:rsidRDefault="008C467C">
            <w:r w:rsidRPr="008C467C">
              <w:t> </w:t>
            </w:r>
          </w:p>
        </w:tc>
        <w:tc>
          <w:tcPr>
            <w:tcW w:w="2560" w:type="dxa"/>
            <w:hideMark/>
          </w:tcPr>
          <w:p w14:paraId="3B08875E" w14:textId="77777777" w:rsidR="008C467C" w:rsidRPr="008C467C" w:rsidRDefault="008C467C">
            <w:r w:rsidRPr="008C467C">
              <w:t> </w:t>
            </w:r>
          </w:p>
        </w:tc>
      </w:tr>
      <w:tr w:rsidR="008C467C" w:rsidRPr="008C467C" w14:paraId="0FD0523B" w14:textId="77777777" w:rsidTr="008C467C">
        <w:trPr>
          <w:trHeight w:val="2724"/>
        </w:trPr>
        <w:tc>
          <w:tcPr>
            <w:tcW w:w="940" w:type="dxa"/>
            <w:noWrap/>
            <w:hideMark/>
          </w:tcPr>
          <w:p w14:paraId="53A158C2" w14:textId="77777777" w:rsidR="008C467C" w:rsidRPr="008C467C" w:rsidRDefault="008C467C" w:rsidP="008C467C">
            <w:r w:rsidRPr="008C467C">
              <w:lastRenderedPageBreak/>
              <w:t>1</w:t>
            </w:r>
          </w:p>
        </w:tc>
        <w:tc>
          <w:tcPr>
            <w:tcW w:w="4280" w:type="dxa"/>
            <w:hideMark/>
          </w:tcPr>
          <w:p w14:paraId="6FD6FEEA" w14:textId="77777777" w:rsidR="008C467C" w:rsidRPr="008C467C" w:rsidRDefault="008C467C">
            <w:r w:rsidRPr="008C467C">
              <w:t> </w:t>
            </w:r>
          </w:p>
        </w:tc>
        <w:tc>
          <w:tcPr>
            <w:tcW w:w="5540" w:type="dxa"/>
            <w:hideMark/>
          </w:tcPr>
          <w:p w14:paraId="25FE3B30" w14:textId="77777777" w:rsidR="008C467C" w:rsidRPr="008C467C" w:rsidRDefault="008C467C">
            <w:r w:rsidRPr="008C467C">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180" w:type="dxa"/>
            <w:hideMark/>
          </w:tcPr>
          <w:p w14:paraId="253174BC" w14:textId="77777777" w:rsidR="008C467C" w:rsidRPr="008C467C" w:rsidRDefault="008C467C">
            <w:r w:rsidRPr="008C467C">
              <w:t>29.08.2022</w:t>
            </w:r>
          </w:p>
        </w:tc>
        <w:tc>
          <w:tcPr>
            <w:tcW w:w="3120" w:type="dxa"/>
            <w:hideMark/>
          </w:tcPr>
          <w:p w14:paraId="75581108" w14:textId="77777777" w:rsidR="008C467C" w:rsidRPr="008C467C" w:rsidRDefault="008C467C">
            <w:r w:rsidRPr="008C467C">
              <w:t>Пономарева Галина Михайловна заместитель директора</w:t>
            </w:r>
          </w:p>
        </w:tc>
        <w:tc>
          <w:tcPr>
            <w:tcW w:w="3500" w:type="dxa"/>
            <w:hideMark/>
          </w:tcPr>
          <w:p w14:paraId="4E925DB6" w14:textId="77777777" w:rsidR="008C467C" w:rsidRPr="008C467C" w:rsidRDefault="008C467C">
            <w:r w:rsidRPr="008C467C">
              <w:t> </w:t>
            </w:r>
          </w:p>
        </w:tc>
        <w:tc>
          <w:tcPr>
            <w:tcW w:w="2560" w:type="dxa"/>
            <w:hideMark/>
          </w:tcPr>
          <w:p w14:paraId="6021E80E" w14:textId="77777777" w:rsidR="008C467C" w:rsidRPr="008C467C" w:rsidRDefault="008C467C">
            <w:r w:rsidRPr="008C467C">
              <w:t> </w:t>
            </w:r>
          </w:p>
        </w:tc>
      </w:tr>
      <w:tr w:rsidR="008C467C" w:rsidRPr="008C467C" w14:paraId="1868F309" w14:textId="77777777" w:rsidTr="008C467C">
        <w:trPr>
          <w:trHeight w:val="2256"/>
        </w:trPr>
        <w:tc>
          <w:tcPr>
            <w:tcW w:w="940" w:type="dxa"/>
            <w:noWrap/>
            <w:hideMark/>
          </w:tcPr>
          <w:p w14:paraId="45EF5F8D" w14:textId="77777777" w:rsidR="008C467C" w:rsidRPr="008C467C" w:rsidRDefault="008C467C" w:rsidP="008C467C">
            <w:r w:rsidRPr="008C467C">
              <w:t> </w:t>
            </w:r>
          </w:p>
        </w:tc>
        <w:tc>
          <w:tcPr>
            <w:tcW w:w="4280" w:type="dxa"/>
            <w:hideMark/>
          </w:tcPr>
          <w:p w14:paraId="0B316DF5" w14:textId="77777777" w:rsidR="008C467C" w:rsidRPr="008C467C" w:rsidRDefault="008C467C">
            <w:r w:rsidRPr="008C467C">
              <w:t>Несоответствие объема информации о деятельности организации, размещенного на официальном сайте, требуемому в соответствии с нормативно-правовыми актами</w:t>
            </w:r>
          </w:p>
        </w:tc>
        <w:tc>
          <w:tcPr>
            <w:tcW w:w="5540" w:type="dxa"/>
            <w:hideMark/>
          </w:tcPr>
          <w:p w14:paraId="0253F94B" w14:textId="77777777" w:rsidR="008C467C" w:rsidRPr="008C467C" w:rsidRDefault="008C467C">
            <w:r w:rsidRPr="008C467C">
              <w:t>Привести в соответствие с нормативными актами официальный сайт организации, разместив информацию о деятельности организации в полном объеме</w:t>
            </w:r>
          </w:p>
        </w:tc>
        <w:tc>
          <w:tcPr>
            <w:tcW w:w="3180" w:type="dxa"/>
            <w:hideMark/>
          </w:tcPr>
          <w:p w14:paraId="6A8F68F1" w14:textId="77777777" w:rsidR="008C467C" w:rsidRPr="008C467C" w:rsidRDefault="008C467C">
            <w:r w:rsidRPr="008C467C">
              <w:t>28.02.2022</w:t>
            </w:r>
          </w:p>
        </w:tc>
        <w:tc>
          <w:tcPr>
            <w:tcW w:w="3120" w:type="dxa"/>
            <w:hideMark/>
          </w:tcPr>
          <w:p w14:paraId="1AB9D653" w14:textId="77777777" w:rsidR="008C467C" w:rsidRPr="008C467C" w:rsidRDefault="008C467C">
            <w:proofErr w:type="spellStart"/>
            <w:r w:rsidRPr="008C467C">
              <w:t>Семкова</w:t>
            </w:r>
            <w:proofErr w:type="spellEnd"/>
            <w:r w:rsidRPr="008C467C">
              <w:t xml:space="preserve"> Наталья Владимировна заместитель директора</w:t>
            </w:r>
          </w:p>
        </w:tc>
        <w:tc>
          <w:tcPr>
            <w:tcW w:w="3500" w:type="dxa"/>
            <w:hideMark/>
          </w:tcPr>
          <w:p w14:paraId="665FE06D" w14:textId="77777777" w:rsidR="008C467C" w:rsidRPr="008C467C" w:rsidRDefault="008C467C">
            <w:r w:rsidRPr="008C467C">
              <w:t> </w:t>
            </w:r>
          </w:p>
        </w:tc>
        <w:tc>
          <w:tcPr>
            <w:tcW w:w="2560" w:type="dxa"/>
            <w:hideMark/>
          </w:tcPr>
          <w:p w14:paraId="0731B13C" w14:textId="77777777" w:rsidR="008C467C" w:rsidRPr="008C467C" w:rsidRDefault="008C467C">
            <w:r w:rsidRPr="008C467C">
              <w:t> </w:t>
            </w:r>
          </w:p>
        </w:tc>
      </w:tr>
      <w:tr w:rsidR="008C467C" w:rsidRPr="008C467C" w14:paraId="05C6C784" w14:textId="77777777" w:rsidTr="008C467C">
        <w:trPr>
          <w:trHeight w:val="4272"/>
        </w:trPr>
        <w:tc>
          <w:tcPr>
            <w:tcW w:w="940" w:type="dxa"/>
            <w:noWrap/>
            <w:hideMark/>
          </w:tcPr>
          <w:p w14:paraId="0D406881" w14:textId="77777777" w:rsidR="008C467C" w:rsidRPr="008C467C" w:rsidRDefault="008C467C" w:rsidP="008C467C">
            <w:r w:rsidRPr="008C467C">
              <w:t>2</w:t>
            </w:r>
          </w:p>
        </w:tc>
        <w:tc>
          <w:tcPr>
            <w:tcW w:w="4280" w:type="dxa"/>
            <w:hideMark/>
          </w:tcPr>
          <w:p w14:paraId="7AF5D43B" w14:textId="77777777" w:rsidR="008C467C" w:rsidRPr="008C467C" w:rsidRDefault="008C467C">
            <w:r w:rsidRPr="008C467C">
              <w:t> </w:t>
            </w:r>
          </w:p>
        </w:tc>
        <w:tc>
          <w:tcPr>
            <w:tcW w:w="5540" w:type="dxa"/>
            <w:hideMark/>
          </w:tcPr>
          <w:p w14:paraId="43DBE48D" w14:textId="77777777" w:rsidR="008C467C" w:rsidRPr="008C467C" w:rsidRDefault="008C467C">
            <w:r w:rsidRPr="008C467C">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w:t>
            </w:r>
            <w:r w:rsidRPr="008C467C">
              <w:lastRenderedPageBreak/>
              <w:t xml:space="preserve">(при наличии); адреса электронной почты структурных подразделений (при наличии) </w:t>
            </w:r>
          </w:p>
        </w:tc>
        <w:tc>
          <w:tcPr>
            <w:tcW w:w="3180" w:type="dxa"/>
            <w:hideMark/>
          </w:tcPr>
          <w:p w14:paraId="65DBDEA5" w14:textId="77777777" w:rsidR="008C467C" w:rsidRPr="008C467C" w:rsidRDefault="008C467C">
            <w:r w:rsidRPr="008C467C">
              <w:lastRenderedPageBreak/>
              <w:t>28.02.2022</w:t>
            </w:r>
          </w:p>
        </w:tc>
        <w:tc>
          <w:tcPr>
            <w:tcW w:w="3120" w:type="dxa"/>
            <w:hideMark/>
          </w:tcPr>
          <w:p w14:paraId="3EF94F96" w14:textId="77777777" w:rsidR="008C467C" w:rsidRPr="008C467C" w:rsidRDefault="008C467C">
            <w:proofErr w:type="spellStart"/>
            <w:r w:rsidRPr="008C467C">
              <w:t>Семкова</w:t>
            </w:r>
            <w:proofErr w:type="spellEnd"/>
            <w:r w:rsidRPr="008C467C">
              <w:t xml:space="preserve"> Наталья Владимировна заместитель директора</w:t>
            </w:r>
          </w:p>
        </w:tc>
        <w:tc>
          <w:tcPr>
            <w:tcW w:w="3500" w:type="dxa"/>
            <w:hideMark/>
          </w:tcPr>
          <w:p w14:paraId="7D6EF9B1" w14:textId="77777777" w:rsidR="008C467C" w:rsidRPr="008C467C" w:rsidRDefault="008C467C">
            <w:r w:rsidRPr="008C467C">
              <w:t> </w:t>
            </w:r>
          </w:p>
        </w:tc>
        <w:tc>
          <w:tcPr>
            <w:tcW w:w="2560" w:type="dxa"/>
            <w:hideMark/>
          </w:tcPr>
          <w:p w14:paraId="256DF117" w14:textId="77777777" w:rsidR="008C467C" w:rsidRPr="008C467C" w:rsidRDefault="008C467C">
            <w:r w:rsidRPr="008C467C">
              <w:t> </w:t>
            </w:r>
          </w:p>
        </w:tc>
      </w:tr>
      <w:tr w:rsidR="008C467C" w:rsidRPr="008C467C" w14:paraId="7219B494" w14:textId="77777777" w:rsidTr="008C467C">
        <w:trPr>
          <w:trHeight w:val="1905"/>
        </w:trPr>
        <w:tc>
          <w:tcPr>
            <w:tcW w:w="940" w:type="dxa"/>
            <w:noWrap/>
            <w:hideMark/>
          </w:tcPr>
          <w:p w14:paraId="35E0C35C" w14:textId="77777777" w:rsidR="008C467C" w:rsidRPr="008C467C" w:rsidRDefault="008C467C" w:rsidP="008C467C">
            <w:r w:rsidRPr="008C467C">
              <w:t>3</w:t>
            </w:r>
          </w:p>
        </w:tc>
        <w:tc>
          <w:tcPr>
            <w:tcW w:w="4280" w:type="dxa"/>
            <w:hideMark/>
          </w:tcPr>
          <w:p w14:paraId="0AB360F0" w14:textId="77777777" w:rsidR="008C467C" w:rsidRPr="008C467C" w:rsidRDefault="008C467C">
            <w:r w:rsidRPr="008C467C">
              <w:t> </w:t>
            </w:r>
          </w:p>
        </w:tc>
        <w:tc>
          <w:tcPr>
            <w:tcW w:w="5540" w:type="dxa"/>
            <w:hideMark/>
          </w:tcPr>
          <w:p w14:paraId="1E9A99BA" w14:textId="77777777" w:rsidR="008C467C" w:rsidRPr="008C467C" w:rsidRDefault="008C467C">
            <w:r w:rsidRPr="008C467C">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3180" w:type="dxa"/>
            <w:hideMark/>
          </w:tcPr>
          <w:p w14:paraId="2C083370" w14:textId="77777777" w:rsidR="008C467C" w:rsidRPr="008C467C" w:rsidRDefault="008C467C">
            <w:r w:rsidRPr="008C467C">
              <w:t>12.01.2022</w:t>
            </w:r>
          </w:p>
        </w:tc>
        <w:tc>
          <w:tcPr>
            <w:tcW w:w="3120" w:type="dxa"/>
            <w:hideMark/>
          </w:tcPr>
          <w:p w14:paraId="51AA125F" w14:textId="77777777" w:rsidR="008C467C" w:rsidRPr="008C467C" w:rsidRDefault="008C467C">
            <w:r w:rsidRPr="008C467C">
              <w:t>Бессонова Алла Леонтьевна директор</w:t>
            </w:r>
          </w:p>
        </w:tc>
        <w:tc>
          <w:tcPr>
            <w:tcW w:w="3500" w:type="dxa"/>
            <w:hideMark/>
          </w:tcPr>
          <w:p w14:paraId="048FB9AE" w14:textId="77777777" w:rsidR="008C467C" w:rsidRPr="008C467C" w:rsidRDefault="008C467C">
            <w:r w:rsidRPr="008C467C">
              <w:t> </w:t>
            </w:r>
          </w:p>
        </w:tc>
        <w:tc>
          <w:tcPr>
            <w:tcW w:w="2560" w:type="dxa"/>
            <w:hideMark/>
          </w:tcPr>
          <w:p w14:paraId="18D302A8" w14:textId="77777777" w:rsidR="008C467C" w:rsidRPr="008C467C" w:rsidRDefault="008C467C">
            <w:r w:rsidRPr="008C467C">
              <w:t> </w:t>
            </w:r>
          </w:p>
        </w:tc>
      </w:tr>
      <w:tr w:rsidR="008C467C" w:rsidRPr="008C467C" w14:paraId="5772D256" w14:textId="77777777" w:rsidTr="008C467C">
        <w:trPr>
          <w:trHeight w:val="1395"/>
        </w:trPr>
        <w:tc>
          <w:tcPr>
            <w:tcW w:w="940" w:type="dxa"/>
            <w:noWrap/>
            <w:hideMark/>
          </w:tcPr>
          <w:p w14:paraId="5F3191E4" w14:textId="77777777" w:rsidR="008C467C" w:rsidRPr="008C467C" w:rsidRDefault="008C467C" w:rsidP="008C467C">
            <w:r w:rsidRPr="008C467C">
              <w:t>4</w:t>
            </w:r>
          </w:p>
        </w:tc>
        <w:tc>
          <w:tcPr>
            <w:tcW w:w="4280" w:type="dxa"/>
            <w:hideMark/>
          </w:tcPr>
          <w:p w14:paraId="0BB6C90C" w14:textId="77777777" w:rsidR="008C467C" w:rsidRPr="008C467C" w:rsidRDefault="008C467C">
            <w:r w:rsidRPr="008C467C">
              <w:t> </w:t>
            </w:r>
          </w:p>
        </w:tc>
        <w:tc>
          <w:tcPr>
            <w:tcW w:w="5540" w:type="dxa"/>
            <w:hideMark/>
          </w:tcPr>
          <w:p w14:paraId="7E4B9671" w14:textId="77777777" w:rsidR="008C467C" w:rsidRPr="008C467C" w:rsidRDefault="008C467C">
            <w:r w:rsidRPr="008C467C">
              <w:t>Информация о реализуемых уровнях образования</w:t>
            </w:r>
          </w:p>
        </w:tc>
        <w:tc>
          <w:tcPr>
            <w:tcW w:w="3180" w:type="dxa"/>
            <w:hideMark/>
          </w:tcPr>
          <w:p w14:paraId="34D75906" w14:textId="77777777" w:rsidR="008C467C" w:rsidRPr="008C467C" w:rsidRDefault="008C467C">
            <w:r w:rsidRPr="008C467C">
              <w:t>28.02.2022</w:t>
            </w:r>
          </w:p>
        </w:tc>
        <w:tc>
          <w:tcPr>
            <w:tcW w:w="3120" w:type="dxa"/>
            <w:hideMark/>
          </w:tcPr>
          <w:p w14:paraId="447F0B47" w14:textId="77777777" w:rsidR="008C467C" w:rsidRPr="008C467C" w:rsidRDefault="008C467C">
            <w:r w:rsidRPr="008C467C">
              <w:t>Пономарева Галина Михайловна заместитель директора</w:t>
            </w:r>
          </w:p>
        </w:tc>
        <w:tc>
          <w:tcPr>
            <w:tcW w:w="3500" w:type="dxa"/>
            <w:hideMark/>
          </w:tcPr>
          <w:p w14:paraId="58E0834D" w14:textId="77777777" w:rsidR="008C467C" w:rsidRPr="008C467C" w:rsidRDefault="008C467C">
            <w:r w:rsidRPr="008C467C">
              <w:t> </w:t>
            </w:r>
          </w:p>
        </w:tc>
        <w:tc>
          <w:tcPr>
            <w:tcW w:w="2560" w:type="dxa"/>
            <w:hideMark/>
          </w:tcPr>
          <w:p w14:paraId="3819F904" w14:textId="77777777" w:rsidR="008C467C" w:rsidRPr="008C467C" w:rsidRDefault="008C467C">
            <w:r w:rsidRPr="008C467C">
              <w:t> </w:t>
            </w:r>
          </w:p>
        </w:tc>
      </w:tr>
      <w:tr w:rsidR="008C467C" w:rsidRPr="008C467C" w14:paraId="560E20D4" w14:textId="77777777" w:rsidTr="008C467C">
        <w:trPr>
          <w:trHeight w:val="1380"/>
        </w:trPr>
        <w:tc>
          <w:tcPr>
            <w:tcW w:w="940" w:type="dxa"/>
            <w:noWrap/>
            <w:hideMark/>
          </w:tcPr>
          <w:p w14:paraId="6AFC1CCF" w14:textId="77777777" w:rsidR="008C467C" w:rsidRPr="008C467C" w:rsidRDefault="008C467C" w:rsidP="008C467C">
            <w:r w:rsidRPr="008C467C">
              <w:t>5</w:t>
            </w:r>
          </w:p>
        </w:tc>
        <w:tc>
          <w:tcPr>
            <w:tcW w:w="4280" w:type="dxa"/>
            <w:hideMark/>
          </w:tcPr>
          <w:p w14:paraId="64EA1CCB" w14:textId="77777777" w:rsidR="008C467C" w:rsidRPr="008C467C" w:rsidRDefault="008C467C">
            <w:r w:rsidRPr="008C467C">
              <w:t> </w:t>
            </w:r>
          </w:p>
        </w:tc>
        <w:tc>
          <w:tcPr>
            <w:tcW w:w="5540" w:type="dxa"/>
            <w:hideMark/>
          </w:tcPr>
          <w:p w14:paraId="045F91A9" w14:textId="77777777" w:rsidR="008C467C" w:rsidRPr="008C467C" w:rsidRDefault="008C467C">
            <w:r w:rsidRPr="008C467C">
              <w:t xml:space="preserve"> Информация о формах обучения</w:t>
            </w:r>
          </w:p>
        </w:tc>
        <w:tc>
          <w:tcPr>
            <w:tcW w:w="3180" w:type="dxa"/>
            <w:hideMark/>
          </w:tcPr>
          <w:p w14:paraId="6163A1D0" w14:textId="77777777" w:rsidR="008C467C" w:rsidRPr="008C467C" w:rsidRDefault="008C467C">
            <w:r w:rsidRPr="008C467C">
              <w:t>28.02.2022</w:t>
            </w:r>
          </w:p>
        </w:tc>
        <w:tc>
          <w:tcPr>
            <w:tcW w:w="3120" w:type="dxa"/>
            <w:hideMark/>
          </w:tcPr>
          <w:p w14:paraId="464382DA" w14:textId="77777777" w:rsidR="008C467C" w:rsidRPr="008C467C" w:rsidRDefault="008C467C">
            <w:r w:rsidRPr="008C467C">
              <w:t>Пономарева Галина Михайловна заместитель директора</w:t>
            </w:r>
          </w:p>
        </w:tc>
        <w:tc>
          <w:tcPr>
            <w:tcW w:w="3500" w:type="dxa"/>
            <w:hideMark/>
          </w:tcPr>
          <w:p w14:paraId="26FFBA51" w14:textId="77777777" w:rsidR="008C467C" w:rsidRPr="008C467C" w:rsidRDefault="008C467C">
            <w:r w:rsidRPr="008C467C">
              <w:t> </w:t>
            </w:r>
          </w:p>
        </w:tc>
        <w:tc>
          <w:tcPr>
            <w:tcW w:w="2560" w:type="dxa"/>
            <w:hideMark/>
          </w:tcPr>
          <w:p w14:paraId="3B9B7617" w14:textId="77777777" w:rsidR="008C467C" w:rsidRPr="008C467C" w:rsidRDefault="008C467C">
            <w:r w:rsidRPr="008C467C">
              <w:t> </w:t>
            </w:r>
          </w:p>
        </w:tc>
      </w:tr>
      <w:tr w:rsidR="008C467C" w:rsidRPr="008C467C" w14:paraId="5B370061" w14:textId="77777777" w:rsidTr="008C467C">
        <w:trPr>
          <w:trHeight w:val="1125"/>
        </w:trPr>
        <w:tc>
          <w:tcPr>
            <w:tcW w:w="940" w:type="dxa"/>
            <w:noWrap/>
            <w:hideMark/>
          </w:tcPr>
          <w:p w14:paraId="770E4200" w14:textId="77777777" w:rsidR="008C467C" w:rsidRPr="008C467C" w:rsidRDefault="008C467C" w:rsidP="008C467C">
            <w:r w:rsidRPr="008C467C">
              <w:t>6</w:t>
            </w:r>
          </w:p>
        </w:tc>
        <w:tc>
          <w:tcPr>
            <w:tcW w:w="4280" w:type="dxa"/>
            <w:hideMark/>
          </w:tcPr>
          <w:p w14:paraId="7906E3CC" w14:textId="77777777" w:rsidR="008C467C" w:rsidRPr="008C467C" w:rsidRDefault="008C467C">
            <w:r w:rsidRPr="008C467C">
              <w:t> </w:t>
            </w:r>
          </w:p>
        </w:tc>
        <w:tc>
          <w:tcPr>
            <w:tcW w:w="5540" w:type="dxa"/>
            <w:hideMark/>
          </w:tcPr>
          <w:p w14:paraId="185DF53C" w14:textId="77777777" w:rsidR="008C467C" w:rsidRPr="008C467C" w:rsidRDefault="008C467C">
            <w:r w:rsidRPr="008C467C">
              <w:t>Информация о нормативных сроках обучения</w:t>
            </w:r>
          </w:p>
        </w:tc>
        <w:tc>
          <w:tcPr>
            <w:tcW w:w="3180" w:type="dxa"/>
            <w:hideMark/>
          </w:tcPr>
          <w:p w14:paraId="6795B677" w14:textId="77777777" w:rsidR="008C467C" w:rsidRPr="008C467C" w:rsidRDefault="008C467C">
            <w:r w:rsidRPr="008C467C">
              <w:t>28.02.2022</w:t>
            </w:r>
          </w:p>
        </w:tc>
        <w:tc>
          <w:tcPr>
            <w:tcW w:w="3120" w:type="dxa"/>
            <w:hideMark/>
          </w:tcPr>
          <w:p w14:paraId="7585F1DB" w14:textId="77777777" w:rsidR="008C467C" w:rsidRPr="008C467C" w:rsidRDefault="008C467C">
            <w:r w:rsidRPr="008C467C">
              <w:t>Пономарева Галина Михайловна заместитель директора</w:t>
            </w:r>
          </w:p>
        </w:tc>
        <w:tc>
          <w:tcPr>
            <w:tcW w:w="3500" w:type="dxa"/>
            <w:hideMark/>
          </w:tcPr>
          <w:p w14:paraId="2E9C5DB7" w14:textId="77777777" w:rsidR="008C467C" w:rsidRPr="008C467C" w:rsidRDefault="008C467C">
            <w:r w:rsidRPr="008C467C">
              <w:t> </w:t>
            </w:r>
          </w:p>
        </w:tc>
        <w:tc>
          <w:tcPr>
            <w:tcW w:w="2560" w:type="dxa"/>
            <w:hideMark/>
          </w:tcPr>
          <w:p w14:paraId="3FC3F266" w14:textId="77777777" w:rsidR="008C467C" w:rsidRPr="008C467C" w:rsidRDefault="008C467C">
            <w:r w:rsidRPr="008C467C">
              <w:t> </w:t>
            </w:r>
          </w:p>
        </w:tc>
      </w:tr>
      <w:tr w:rsidR="008C467C" w:rsidRPr="008C467C" w14:paraId="7ED49A18" w14:textId="77777777" w:rsidTr="008C467C">
        <w:trPr>
          <w:trHeight w:val="1350"/>
        </w:trPr>
        <w:tc>
          <w:tcPr>
            <w:tcW w:w="940" w:type="dxa"/>
            <w:noWrap/>
            <w:hideMark/>
          </w:tcPr>
          <w:p w14:paraId="68167475" w14:textId="77777777" w:rsidR="008C467C" w:rsidRPr="008C467C" w:rsidRDefault="008C467C" w:rsidP="008C467C">
            <w:r w:rsidRPr="008C467C">
              <w:lastRenderedPageBreak/>
              <w:t>7</w:t>
            </w:r>
          </w:p>
        </w:tc>
        <w:tc>
          <w:tcPr>
            <w:tcW w:w="4280" w:type="dxa"/>
            <w:hideMark/>
          </w:tcPr>
          <w:p w14:paraId="407EA9EF" w14:textId="77777777" w:rsidR="008C467C" w:rsidRPr="008C467C" w:rsidRDefault="008C467C">
            <w:r w:rsidRPr="008C467C">
              <w:t> </w:t>
            </w:r>
          </w:p>
        </w:tc>
        <w:tc>
          <w:tcPr>
            <w:tcW w:w="5540" w:type="dxa"/>
            <w:hideMark/>
          </w:tcPr>
          <w:p w14:paraId="564A1236" w14:textId="77777777" w:rsidR="008C467C" w:rsidRPr="008C467C" w:rsidRDefault="008C467C">
            <w:r w:rsidRPr="008C467C">
              <w:t>Информация о сроке действия государственной аккредитации образовательных программ (при наличии государственной аккредитации)</w:t>
            </w:r>
          </w:p>
        </w:tc>
        <w:tc>
          <w:tcPr>
            <w:tcW w:w="3180" w:type="dxa"/>
            <w:hideMark/>
          </w:tcPr>
          <w:p w14:paraId="72A97A08" w14:textId="77777777" w:rsidR="008C467C" w:rsidRPr="008C467C" w:rsidRDefault="008C467C">
            <w:r w:rsidRPr="008C467C">
              <w:t>28.02.2022</w:t>
            </w:r>
          </w:p>
        </w:tc>
        <w:tc>
          <w:tcPr>
            <w:tcW w:w="3120" w:type="dxa"/>
            <w:hideMark/>
          </w:tcPr>
          <w:p w14:paraId="6ABB6BA1" w14:textId="77777777" w:rsidR="008C467C" w:rsidRPr="008C467C" w:rsidRDefault="008C467C">
            <w:r w:rsidRPr="008C467C">
              <w:t>Пономарева Галина Михайловна заместитель директора</w:t>
            </w:r>
          </w:p>
        </w:tc>
        <w:tc>
          <w:tcPr>
            <w:tcW w:w="3500" w:type="dxa"/>
            <w:hideMark/>
          </w:tcPr>
          <w:p w14:paraId="331D00E4" w14:textId="77777777" w:rsidR="008C467C" w:rsidRPr="008C467C" w:rsidRDefault="008C467C">
            <w:r w:rsidRPr="008C467C">
              <w:t> </w:t>
            </w:r>
          </w:p>
        </w:tc>
        <w:tc>
          <w:tcPr>
            <w:tcW w:w="2560" w:type="dxa"/>
            <w:hideMark/>
          </w:tcPr>
          <w:p w14:paraId="7AB7F8E6" w14:textId="77777777" w:rsidR="008C467C" w:rsidRPr="008C467C" w:rsidRDefault="008C467C">
            <w:r w:rsidRPr="008C467C">
              <w:t> </w:t>
            </w:r>
          </w:p>
        </w:tc>
      </w:tr>
      <w:tr w:rsidR="008C467C" w:rsidRPr="008C467C" w14:paraId="6BAF2A9C" w14:textId="77777777" w:rsidTr="008C467C">
        <w:trPr>
          <w:trHeight w:val="1245"/>
        </w:trPr>
        <w:tc>
          <w:tcPr>
            <w:tcW w:w="940" w:type="dxa"/>
            <w:noWrap/>
            <w:hideMark/>
          </w:tcPr>
          <w:p w14:paraId="3D288560" w14:textId="77777777" w:rsidR="008C467C" w:rsidRPr="008C467C" w:rsidRDefault="008C467C" w:rsidP="008C467C">
            <w:r w:rsidRPr="008C467C">
              <w:t>8</w:t>
            </w:r>
          </w:p>
        </w:tc>
        <w:tc>
          <w:tcPr>
            <w:tcW w:w="4280" w:type="dxa"/>
            <w:hideMark/>
          </w:tcPr>
          <w:p w14:paraId="56919B0D" w14:textId="77777777" w:rsidR="008C467C" w:rsidRPr="008C467C" w:rsidRDefault="008C467C">
            <w:r w:rsidRPr="008C467C">
              <w:t> </w:t>
            </w:r>
          </w:p>
        </w:tc>
        <w:tc>
          <w:tcPr>
            <w:tcW w:w="5540" w:type="dxa"/>
            <w:hideMark/>
          </w:tcPr>
          <w:p w14:paraId="2AF62022" w14:textId="77777777" w:rsidR="008C467C" w:rsidRPr="008C467C" w:rsidRDefault="008C467C">
            <w:r w:rsidRPr="008C467C">
              <w:t>Информация об описании образовательных программ с приложением их копий</w:t>
            </w:r>
          </w:p>
        </w:tc>
        <w:tc>
          <w:tcPr>
            <w:tcW w:w="3180" w:type="dxa"/>
            <w:hideMark/>
          </w:tcPr>
          <w:p w14:paraId="3F3B8D19" w14:textId="77777777" w:rsidR="008C467C" w:rsidRPr="008C467C" w:rsidRDefault="008C467C">
            <w:r w:rsidRPr="008C467C">
              <w:t>28.02.2022</w:t>
            </w:r>
          </w:p>
        </w:tc>
        <w:tc>
          <w:tcPr>
            <w:tcW w:w="3120" w:type="dxa"/>
            <w:hideMark/>
          </w:tcPr>
          <w:p w14:paraId="6AA0BC44" w14:textId="77777777" w:rsidR="008C467C" w:rsidRPr="008C467C" w:rsidRDefault="008C467C">
            <w:proofErr w:type="spellStart"/>
            <w:r w:rsidRPr="008C467C">
              <w:t>Семкова</w:t>
            </w:r>
            <w:proofErr w:type="spellEnd"/>
            <w:r w:rsidRPr="008C467C">
              <w:t xml:space="preserve"> Наталья Владимировна заместитель директора</w:t>
            </w:r>
          </w:p>
        </w:tc>
        <w:tc>
          <w:tcPr>
            <w:tcW w:w="3500" w:type="dxa"/>
            <w:hideMark/>
          </w:tcPr>
          <w:p w14:paraId="336361C8" w14:textId="77777777" w:rsidR="008C467C" w:rsidRPr="008C467C" w:rsidRDefault="008C467C">
            <w:r w:rsidRPr="008C467C">
              <w:t> </w:t>
            </w:r>
          </w:p>
        </w:tc>
        <w:tc>
          <w:tcPr>
            <w:tcW w:w="2560" w:type="dxa"/>
            <w:hideMark/>
          </w:tcPr>
          <w:p w14:paraId="06AB10C6" w14:textId="77777777" w:rsidR="008C467C" w:rsidRPr="008C467C" w:rsidRDefault="008C467C">
            <w:r w:rsidRPr="008C467C">
              <w:t> </w:t>
            </w:r>
          </w:p>
        </w:tc>
      </w:tr>
      <w:tr w:rsidR="008C467C" w:rsidRPr="008C467C" w14:paraId="6C9BB247" w14:textId="77777777" w:rsidTr="008C467C">
        <w:trPr>
          <w:trHeight w:val="2625"/>
        </w:trPr>
        <w:tc>
          <w:tcPr>
            <w:tcW w:w="940" w:type="dxa"/>
            <w:noWrap/>
            <w:hideMark/>
          </w:tcPr>
          <w:p w14:paraId="3A0282BB" w14:textId="77777777" w:rsidR="008C467C" w:rsidRPr="008C467C" w:rsidRDefault="008C467C" w:rsidP="008C467C">
            <w:r w:rsidRPr="008C467C">
              <w:t>9</w:t>
            </w:r>
          </w:p>
        </w:tc>
        <w:tc>
          <w:tcPr>
            <w:tcW w:w="4280" w:type="dxa"/>
            <w:hideMark/>
          </w:tcPr>
          <w:p w14:paraId="0D5E14AE" w14:textId="77777777" w:rsidR="008C467C" w:rsidRPr="008C467C" w:rsidRDefault="008C467C">
            <w:r w:rsidRPr="008C467C">
              <w:t> </w:t>
            </w:r>
          </w:p>
        </w:tc>
        <w:tc>
          <w:tcPr>
            <w:tcW w:w="5540" w:type="dxa"/>
            <w:hideMark/>
          </w:tcPr>
          <w:p w14:paraId="6D4C1B65" w14:textId="77777777" w:rsidR="008C467C" w:rsidRPr="008C467C" w:rsidRDefault="008C467C">
            <w:r w:rsidRPr="008C467C">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3180" w:type="dxa"/>
            <w:hideMark/>
          </w:tcPr>
          <w:p w14:paraId="1BC3D6C6" w14:textId="77777777" w:rsidR="008C467C" w:rsidRPr="008C467C" w:rsidRDefault="008C467C">
            <w:r w:rsidRPr="008C467C">
              <w:t>28.02.2022</w:t>
            </w:r>
          </w:p>
        </w:tc>
        <w:tc>
          <w:tcPr>
            <w:tcW w:w="3120" w:type="dxa"/>
            <w:hideMark/>
          </w:tcPr>
          <w:p w14:paraId="43131EC1" w14:textId="77777777" w:rsidR="008C467C" w:rsidRPr="008C467C" w:rsidRDefault="008C467C">
            <w:r w:rsidRPr="008C467C">
              <w:t>Пономарева Галина Михайловна заместитель директора</w:t>
            </w:r>
          </w:p>
        </w:tc>
        <w:tc>
          <w:tcPr>
            <w:tcW w:w="3500" w:type="dxa"/>
            <w:hideMark/>
          </w:tcPr>
          <w:p w14:paraId="4F8FAE20" w14:textId="77777777" w:rsidR="008C467C" w:rsidRPr="008C467C" w:rsidRDefault="008C467C">
            <w:r w:rsidRPr="008C467C">
              <w:t> </w:t>
            </w:r>
          </w:p>
        </w:tc>
        <w:tc>
          <w:tcPr>
            <w:tcW w:w="2560" w:type="dxa"/>
            <w:hideMark/>
          </w:tcPr>
          <w:p w14:paraId="5617DD90" w14:textId="77777777" w:rsidR="008C467C" w:rsidRPr="008C467C" w:rsidRDefault="008C467C">
            <w:r w:rsidRPr="008C467C">
              <w:t> </w:t>
            </w:r>
          </w:p>
        </w:tc>
      </w:tr>
      <w:tr w:rsidR="008C467C" w:rsidRPr="008C467C" w14:paraId="4F8F433F" w14:textId="77777777" w:rsidTr="008C467C">
        <w:trPr>
          <w:trHeight w:val="1740"/>
        </w:trPr>
        <w:tc>
          <w:tcPr>
            <w:tcW w:w="940" w:type="dxa"/>
            <w:noWrap/>
            <w:hideMark/>
          </w:tcPr>
          <w:p w14:paraId="2C134D3F" w14:textId="77777777" w:rsidR="008C467C" w:rsidRPr="008C467C" w:rsidRDefault="008C467C" w:rsidP="008C467C">
            <w:r w:rsidRPr="008C467C">
              <w:t>10</w:t>
            </w:r>
          </w:p>
        </w:tc>
        <w:tc>
          <w:tcPr>
            <w:tcW w:w="4280" w:type="dxa"/>
            <w:hideMark/>
          </w:tcPr>
          <w:p w14:paraId="7B8742AC" w14:textId="77777777" w:rsidR="008C467C" w:rsidRPr="008C467C" w:rsidRDefault="008C467C">
            <w:r w:rsidRPr="008C467C">
              <w:t> </w:t>
            </w:r>
          </w:p>
        </w:tc>
        <w:tc>
          <w:tcPr>
            <w:tcW w:w="5540" w:type="dxa"/>
            <w:hideMark/>
          </w:tcPr>
          <w:p w14:paraId="0F15CA0E" w14:textId="77777777" w:rsidR="008C467C" w:rsidRPr="008C467C" w:rsidRDefault="008C467C">
            <w:r w:rsidRPr="008C467C">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tc>
        <w:tc>
          <w:tcPr>
            <w:tcW w:w="3180" w:type="dxa"/>
            <w:hideMark/>
          </w:tcPr>
          <w:p w14:paraId="51F54171" w14:textId="77777777" w:rsidR="008C467C" w:rsidRPr="008C467C" w:rsidRDefault="008C467C">
            <w:r w:rsidRPr="008C467C">
              <w:t>28.02.2022</w:t>
            </w:r>
          </w:p>
        </w:tc>
        <w:tc>
          <w:tcPr>
            <w:tcW w:w="3120" w:type="dxa"/>
            <w:hideMark/>
          </w:tcPr>
          <w:p w14:paraId="48DC7B65" w14:textId="77777777" w:rsidR="008C467C" w:rsidRPr="008C467C" w:rsidRDefault="008C467C">
            <w:r w:rsidRPr="008C467C">
              <w:t>Пономарева Галина Михайловна заместитель директора</w:t>
            </w:r>
          </w:p>
        </w:tc>
        <w:tc>
          <w:tcPr>
            <w:tcW w:w="3500" w:type="dxa"/>
            <w:hideMark/>
          </w:tcPr>
          <w:p w14:paraId="4D76A862" w14:textId="77777777" w:rsidR="008C467C" w:rsidRPr="008C467C" w:rsidRDefault="008C467C">
            <w:r w:rsidRPr="008C467C">
              <w:t> </w:t>
            </w:r>
          </w:p>
        </w:tc>
        <w:tc>
          <w:tcPr>
            <w:tcW w:w="2560" w:type="dxa"/>
            <w:hideMark/>
          </w:tcPr>
          <w:p w14:paraId="5C269782" w14:textId="77777777" w:rsidR="008C467C" w:rsidRPr="008C467C" w:rsidRDefault="008C467C">
            <w:r w:rsidRPr="008C467C">
              <w:t> </w:t>
            </w:r>
          </w:p>
        </w:tc>
      </w:tr>
      <w:tr w:rsidR="008C467C" w:rsidRPr="008C467C" w14:paraId="5B07DD74" w14:textId="77777777" w:rsidTr="008C467C">
        <w:trPr>
          <w:trHeight w:val="4755"/>
        </w:trPr>
        <w:tc>
          <w:tcPr>
            <w:tcW w:w="940" w:type="dxa"/>
            <w:noWrap/>
            <w:hideMark/>
          </w:tcPr>
          <w:p w14:paraId="4613ACBD" w14:textId="77777777" w:rsidR="008C467C" w:rsidRPr="008C467C" w:rsidRDefault="008C467C" w:rsidP="008C467C">
            <w:r w:rsidRPr="008C467C">
              <w:lastRenderedPageBreak/>
              <w:t>11</w:t>
            </w:r>
          </w:p>
        </w:tc>
        <w:tc>
          <w:tcPr>
            <w:tcW w:w="4280" w:type="dxa"/>
            <w:hideMark/>
          </w:tcPr>
          <w:p w14:paraId="7BD6BB3A" w14:textId="77777777" w:rsidR="008C467C" w:rsidRPr="008C467C" w:rsidRDefault="008C467C">
            <w:r w:rsidRPr="008C467C">
              <w:t> </w:t>
            </w:r>
          </w:p>
        </w:tc>
        <w:tc>
          <w:tcPr>
            <w:tcW w:w="5540" w:type="dxa"/>
            <w:hideMark/>
          </w:tcPr>
          <w:p w14:paraId="77D9A7D6" w14:textId="77777777" w:rsidR="008C467C" w:rsidRPr="008C467C" w:rsidRDefault="008C467C">
            <w:r w:rsidRPr="008C467C">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3180" w:type="dxa"/>
            <w:hideMark/>
          </w:tcPr>
          <w:p w14:paraId="7408C209" w14:textId="77777777" w:rsidR="008C467C" w:rsidRPr="008C467C" w:rsidRDefault="008C467C">
            <w:r w:rsidRPr="008C467C">
              <w:t>28.02.2022</w:t>
            </w:r>
          </w:p>
        </w:tc>
        <w:tc>
          <w:tcPr>
            <w:tcW w:w="3120" w:type="dxa"/>
            <w:hideMark/>
          </w:tcPr>
          <w:p w14:paraId="0F08D8DF" w14:textId="77777777" w:rsidR="008C467C" w:rsidRPr="008C467C" w:rsidRDefault="008C467C">
            <w:r w:rsidRPr="008C467C">
              <w:t>Пономарева Галина Михайловна заместитель директора</w:t>
            </w:r>
          </w:p>
        </w:tc>
        <w:tc>
          <w:tcPr>
            <w:tcW w:w="3500" w:type="dxa"/>
            <w:hideMark/>
          </w:tcPr>
          <w:p w14:paraId="61749164" w14:textId="77777777" w:rsidR="008C467C" w:rsidRPr="008C467C" w:rsidRDefault="008C467C">
            <w:r w:rsidRPr="008C467C">
              <w:t> </w:t>
            </w:r>
          </w:p>
        </w:tc>
        <w:tc>
          <w:tcPr>
            <w:tcW w:w="2560" w:type="dxa"/>
            <w:hideMark/>
          </w:tcPr>
          <w:p w14:paraId="4FFA93E0" w14:textId="77777777" w:rsidR="008C467C" w:rsidRPr="008C467C" w:rsidRDefault="008C467C">
            <w:r w:rsidRPr="008C467C">
              <w:t> </w:t>
            </w:r>
          </w:p>
        </w:tc>
      </w:tr>
      <w:tr w:rsidR="008C467C" w:rsidRPr="008C467C" w14:paraId="4F2E56E4" w14:textId="77777777" w:rsidTr="008C467C">
        <w:trPr>
          <w:trHeight w:val="1650"/>
        </w:trPr>
        <w:tc>
          <w:tcPr>
            <w:tcW w:w="940" w:type="dxa"/>
            <w:noWrap/>
            <w:hideMark/>
          </w:tcPr>
          <w:p w14:paraId="57C78641" w14:textId="77777777" w:rsidR="008C467C" w:rsidRPr="008C467C" w:rsidRDefault="008C467C" w:rsidP="008C467C">
            <w:r w:rsidRPr="008C467C">
              <w:t>12</w:t>
            </w:r>
          </w:p>
        </w:tc>
        <w:tc>
          <w:tcPr>
            <w:tcW w:w="4280" w:type="dxa"/>
            <w:hideMark/>
          </w:tcPr>
          <w:p w14:paraId="1C7640A9" w14:textId="77777777" w:rsidR="008C467C" w:rsidRPr="008C467C" w:rsidRDefault="008C467C">
            <w:r w:rsidRPr="008C467C">
              <w:t> </w:t>
            </w:r>
          </w:p>
        </w:tc>
        <w:tc>
          <w:tcPr>
            <w:tcW w:w="5540" w:type="dxa"/>
            <w:hideMark/>
          </w:tcPr>
          <w:p w14:paraId="7F9B4D16" w14:textId="77777777" w:rsidR="008C467C" w:rsidRPr="008C467C" w:rsidRDefault="008C467C">
            <w:r w:rsidRPr="008C467C">
              <w:t xml:space="preserve">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180" w:type="dxa"/>
            <w:hideMark/>
          </w:tcPr>
          <w:p w14:paraId="03E93FF4" w14:textId="77777777" w:rsidR="008C467C" w:rsidRPr="008C467C" w:rsidRDefault="008C467C">
            <w:r w:rsidRPr="008C467C">
              <w:t>31.01.2022</w:t>
            </w:r>
          </w:p>
        </w:tc>
        <w:tc>
          <w:tcPr>
            <w:tcW w:w="3120" w:type="dxa"/>
            <w:hideMark/>
          </w:tcPr>
          <w:p w14:paraId="264729F7" w14:textId="77777777" w:rsidR="008C467C" w:rsidRPr="008C467C" w:rsidRDefault="008C467C">
            <w:r w:rsidRPr="008C467C">
              <w:t>Пономарева Галина Михайловна заместитель директора</w:t>
            </w:r>
          </w:p>
        </w:tc>
        <w:tc>
          <w:tcPr>
            <w:tcW w:w="3500" w:type="dxa"/>
            <w:hideMark/>
          </w:tcPr>
          <w:p w14:paraId="1321B6A9" w14:textId="77777777" w:rsidR="008C467C" w:rsidRPr="008C467C" w:rsidRDefault="008C467C">
            <w:r w:rsidRPr="008C467C">
              <w:t> </w:t>
            </w:r>
          </w:p>
        </w:tc>
        <w:tc>
          <w:tcPr>
            <w:tcW w:w="2560" w:type="dxa"/>
            <w:hideMark/>
          </w:tcPr>
          <w:p w14:paraId="0F692147" w14:textId="77777777" w:rsidR="008C467C" w:rsidRPr="008C467C" w:rsidRDefault="008C467C">
            <w:r w:rsidRPr="008C467C">
              <w:t> </w:t>
            </w:r>
          </w:p>
        </w:tc>
      </w:tr>
      <w:tr w:rsidR="008C467C" w:rsidRPr="008C467C" w14:paraId="2221298D" w14:textId="77777777" w:rsidTr="008C467C">
        <w:trPr>
          <w:trHeight w:val="3189"/>
        </w:trPr>
        <w:tc>
          <w:tcPr>
            <w:tcW w:w="940" w:type="dxa"/>
            <w:noWrap/>
            <w:hideMark/>
          </w:tcPr>
          <w:p w14:paraId="3FC84836" w14:textId="77777777" w:rsidR="008C467C" w:rsidRPr="008C467C" w:rsidRDefault="008C467C" w:rsidP="008C467C">
            <w:r w:rsidRPr="008C467C">
              <w:lastRenderedPageBreak/>
              <w:t>13</w:t>
            </w:r>
          </w:p>
        </w:tc>
        <w:tc>
          <w:tcPr>
            <w:tcW w:w="4280" w:type="dxa"/>
            <w:hideMark/>
          </w:tcPr>
          <w:p w14:paraId="0187223A" w14:textId="77777777" w:rsidR="008C467C" w:rsidRPr="008C467C" w:rsidRDefault="008C467C">
            <w:r w:rsidRPr="008C467C">
              <w:t> </w:t>
            </w:r>
          </w:p>
        </w:tc>
        <w:tc>
          <w:tcPr>
            <w:tcW w:w="5540" w:type="dxa"/>
            <w:hideMark/>
          </w:tcPr>
          <w:p w14:paraId="3838C00C" w14:textId="77777777" w:rsidR="008C467C" w:rsidRPr="008C467C" w:rsidRDefault="008C467C">
            <w:r w:rsidRPr="008C467C">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ОВЗ</w:t>
            </w:r>
          </w:p>
        </w:tc>
        <w:tc>
          <w:tcPr>
            <w:tcW w:w="3180" w:type="dxa"/>
            <w:hideMark/>
          </w:tcPr>
          <w:p w14:paraId="742C4FF1" w14:textId="77777777" w:rsidR="008C467C" w:rsidRPr="008C467C" w:rsidRDefault="008C467C">
            <w:r w:rsidRPr="008C467C">
              <w:t>28.02.2022</w:t>
            </w:r>
          </w:p>
        </w:tc>
        <w:tc>
          <w:tcPr>
            <w:tcW w:w="3120" w:type="dxa"/>
            <w:hideMark/>
          </w:tcPr>
          <w:p w14:paraId="6303D612" w14:textId="77777777" w:rsidR="008C467C" w:rsidRPr="008C467C" w:rsidRDefault="008C467C">
            <w:r w:rsidRPr="008C467C">
              <w:t>Пономарева Галина Михайловна заместитель директора</w:t>
            </w:r>
          </w:p>
        </w:tc>
        <w:tc>
          <w:tcPr>
            <w:tcW w:w="3500" w:type="dxa"/>
            <w:hideMark/>
          </w:tcPr>
          <w:p w14:paraId="253864C1" w14:textId="77777777" w:rsidR="008C467C" w:rsidRPr="008C467C" w:rsidRDefault="008C467C">
            <w:r w:rsidRPr="008C467C">
              <w:t> </w:t>
            </w:r>
          </w:p>
        </w:tc>
        <w:tc>
          <w:tcPr>
            <w:tcW w:w="2560" w:type="dxa"/>
            <w:hideMark/>
          </w:tcPr>
          <w:p w14:paraId="7F7E0F62" w14:textId="77777777" w:rsidR="008C467C" w:rsidRPr="008C467C" w:rsidRDefault="008C467C">
            <w:r w:rsidRPr="008C467C">
              <w:t> </w:t>
            </w:r>
          </w:p>
        </w:tc>
      </w:tr>
      <w:tr w:rsidR="008C467C" w:rsidRPr="008C467C" w14:paraId="4195EEB5" w14:textId="77777777" w:rsidTr="008C467C">
        <w:trPr>
          <w:trHeight w:val="1635"/>
        </w:trPr>
        <w:tc>
          <w:tcPr>
            <w:tcW w:w="940" w:type="dxa"/>
            <w:noWrap/>
            <w:hideMark/>
          </w:tcPr>
          <w:p w14:paraId="6D43BEF1" w14:textId="77777777" w:rsidR="008C467C" w:rsidRPr="008C467C" w:rsidRDefault="008C467C" w:rsidP="008C467C">
            <w:r w:rsidRPr="008C467C">
              <w:t>14</w:t>
            </w:r>
          </w:p>
        </w:tc>
        <w:tc>
          <w:tcPr>
            <w:tcW w:w="4280" w:type="dxa"/>
            <w:hideMark/>
          </w:tcPr>
          <w:p w14:paraId="5B0110A5" w14:textId="77777777" w:rsidR="008C467C" w:rsidRPr="008C467C" w:rsidRDefault="008C467C">
            <w:r w:rsidRPr="008C467C">
              <w:t> </w:t>
            </w:r>
          </w:p>
        </w:tc>
        <w:tc>
          <w:tcPr>
            <w:tcW w:w="5540" w:type="dxa"/>
            <w:hideMark/>
          </w:tcPr>
          <w:p w14:paraId="52E875C3" w14:textId="77777777" w:rsidR="008C467C" w:rsidRPr="008C467C" w:rsidRDefault="008C467C">
            <w:r w:rsidRPr="008C467C">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180" w:type="dxa"/>
            <w:hideMark/>
          </w:tcPr>
          <w:p w14:paraId="3AFAA24A" w14:textId="77777777" w:rsidR="008C467C" w:rsidRPr="008C467C" w:rsidRDefault="008C467C">
            <w:r w:rsidRPr="008C467C">
              <w:t>28.02.2022</w:t>
            </w:r>
          </w:p>
        </w:tc>
        <w:tc>
          <w:tcPr>
            <w:tcW w:w="3120" w:type="dxa"/>
            <w:hideMark/>
          </w:tcPr>
          <w:p w14:paraId="3C30D2AA" w14:textId="77777777" w:rsidR="008C467C" w:rsidRPr="008C467C" w:rsidRDefault="008C467C">
            <w:r w:rsidRPr="008C467C">
              <w:t>Пономарева Галина Михайловна заместитель директора</w:t>
            </w:r>
          </w:p>
        </w:tc>
        <w:tc>
          <w:tcPr>
            <w:tcW w:w="3500" w:type="dxa"/>
            <w:hideMark/>
          </w:tcPr>
          <w:p w14:paraId="380E9F2C" w14:textId="77777777" w:rsidR="008C467C" w:rsidRPr="008C467C" w:rsidRDefault="008C467C">
            <w:r w:rsidRPr="008C467C">
              <w:t> </w:t>
            </w:r>
          </w:p>
        </w:tc>
        <w:tc>
          <w:tcPr>
            <w:tcW w:w="2560" w:type="dxa"/>
            <w:hideMark/>
          </w:tcPr>
          <w:p w14:paraId="23FD258A" w14:textId="77777777" w:rsidR="008C467C" w:rsidRPr="008C467C" w:rsidRDefault="008C467C">
            <w:r w:rsidRPr="008C467C">
              <w:t> </w:t>
            </w:r>
          </w:p>
        </w:tc>
      </w:tr>
      <w:tr w:rsidR="008C467C" w:rsidRPr="008C467C" w14:paraId="634876B8" w14:textId="77777777" w:rsidTr="008C467C">
        <w:trPr>
          <w:trHeight w:val="1485"/>
        </w:trPr>
        <w:tc>
          <w:tcPr>
            <w:tcW w:w="940" w:type="dxa"/>
            <w:noWrap/>
            <w:hideMark/>
          </w:tcPr>
          <w:p w14:paraId="2FF36BD9" w14:textId="77777777" w:rsidR="008C467C" w:rsidRPr="008C467C" w:rsidRDefault="008C467C" w:rsidP="008C467C">
            <w:r w:rsidRPr="008C467C">
              <w:t>15</w:t>
            </w:r>
          </w:p>
        </w:tc>
        <w:tc>
          <w:tcPr>
            <w:tcW w:w="4280" w:type="dxa"/>
            <w:hideMark/>
          </w:tcPr>
          <w:p w14:paraId="287D325C" w14:textId="77777777" w:rsidR="008C467C" w:rsidRPr="008C467C" w:rsidRDefault="008C467C">
            <w:r w:rsidRPr="008C467C">
              <w:t> </w:t>
            </w:r>
          </w:p>
        </w:tc>
        <w:tc>
          <w:tcPr>
            <w:tcW w:w="5540" w:type="dxa"/>
            <w:hideMark/>
          </w:tcPr>
          <w:p w14:paraId="6601B4AF" w14:textId="77777777" w:rsidR="008C467C" w:rsidRPr="008C467C" w:rsidRDefault="008C467C">
            <w:r w:rsidRPr="008C467C">
              <w:t>Информация об условиях питания обучающихся, в том числе инвалидов и лиц с ограниченными возможностями здоровья</w:t>
            </w:r>
          </w:p>
        </w:tc>
        <w:tc>
          <w:tcPr>
            <w:tcW w:w="3180" w:type="dxa"/>
            <w:hideMark/>
          </w:tcPr>
          <w:p w14:paraId="6A7D7F6E" w14:textId="77777777" w:rsidR="008C467C" w:rsidRPr="008C467C" w:rsidRDefault="008C467C">
            <w:r w:rsidRPr="008C467C">
              <w:t>28.02.2022</w:t>
            </w:r>
          </w:p>
        </w:tc>
        <w:tc>
          <w:tcPr>
            <w:tcW w:w="3120" w:type="dxa"/>
            <w:hideMark/>
          </w:tcPr>
          <w:p w14:paraId="6B8E8157" w14:textId="77777777" w:rsidR="008C467C" w:rsidRPr="008C467C" w:rsidRDefault="008C467C">
            <w:r w:rsidRPr="008C467C">
              <w:t>Пономарева Галина Михайловна заместитель директора</w:t>
            </w:r>
          </w:p>
        </w:tc>
        <w:tc>
          <w:tcPr>
            <w:tcW w:w="3500" w:type="dxa"/>
            <w:hideMark/>
          </w:tcPr>
          <w:p w14:paraId="5504D366" w14:textId="77777777" w:rsidR="008C467C" w:rsidRPr="008C467C" w:rsidRDefault="008C467C">
            <w:r w:rsidRPr="008C467C">
              <w:t> </w:t>
            </w:r>
          </w:p>
        </w:tc>
        <w:tc>
          <w:tcPr>
            <w:tcW w:w="2560" w:type="dxa"/>
            <w:hideMark/>
          </w:tcPr>
          <w:p w14:paraId="352EE65E" w14:textId="77777777" w:rsidR="008C467C" w:rsidRPr="008C467C" w:rsidRDefault="008C467C">
            <w:r w:rsidRPr="008C467C">
              <w:t> </w:t>
            </w:r>
          </w:p>
        </w:tc>
      </w:tr>
      <w:tr w:rsidR="008C467C" w:rsidRPr="008C467C" w14:paraId="44551D63" w14:textId="77777777" w:rsidTr="008C467C">
        <w:trPr>
          <w:trHeight w:val="1590"/>
        </w:trPr>
        <w:tc>
          <w:tcPr>
            <w:tcW w:w="940" w:type="dxa"/>
            <w:noWrap/>
            <w:hideMark/>
          </w:tcPr>
          <w:p w14:paraId="6DFF5120" w14:textId="77777777" w:rsidR="008C467C" w:rsidRPr="008C467C" w:rsidRDefault="008C467C" w:rsidP="008C467C">
            <w:r w:rsidRPr="008C467C">
              <w:t>16</w:t>
            </w:r>
          </w:p>
        </w:tc>
        <w:tc>
          <w:tcPr>
            <w:tcW w:w="4280" w:type="dxa"/>
            <w:hideMark/>
          </w:tcPr>
          <w:p w14:paraId="76D8221F" w14:textId="77777777" w:rsidR="008C467C" w:rsidRPr="008C467C" w:rsidRDefault="008C467C">
            <w:r w:rsidRPr="008C467C">
              <w:t> </w:t>
            </w:r>
          </w:p>
        </w:tc>
        <w:tc>
          <w:tcPr>
            <w:tcW w:w="5540" w:type="dxa"/>
            <w:hideMark/>
          </w:tcPr>
          <w:p w14:paraId="5CA1F5DF" w14:textId="77777777" w:rsidR="008C467C" w:rsidRPr="008C467C" w:rsidRDefault="008C467C">
            <w:r w:rsidRPr="008C467C">
              <w:t xml:space="preserve">Информация об условиях охраны здоровья обучающихся, в том числе инвалидов и лиц с ограниченными возможностями здоровья </w:t>
            </w:r>
          </w:p>
        </w:tc>
        <w:tc>
          <w:tcPr>
            <w:tcW w:w="3180" w:type="dxa"/>
            <w:hideMark/>
          </w:tcPr>
          <w:p w14:paraId="4C625A88" w14:textId="77777777" w:rsidR="008C467C" w:rsidRPr="008C467C" w:rsidRDefault="008C467C">
            <w:r w:rsidRPr="008C467C">
              <w:t>28.02.2022</w:t>
            </w:r>
          </w:p>
        </w:tc>
        <w:tc>
          <w:tcPr>
            <w:tcW w:w="3120" w:type="dxa"/>
            <w:hideMark/>
          </w:tcPr>
          <w:p w14:paraId="7437EA2C" w14:textId="77777777" w:rsidR="008C467C" w:rsidRPr="008C467C" w:rsidRDefault="008C467C">
            <w:r w:rsidRPr="008C467C">
              <w:t>Соколова Галина Геннадиевна заместитель директора</w:t>
            </w:r>
          </w:p>
        </w:tc>
        <w:tc>
          <w:tcPr>
            <w:tcW w:w="3500" w:type="dxa"/>
            <w:hideMark/>
          </w:tcPr>
          <w:p w14:paraId="201F80DD" w14:textId="77777777" w:rsidR="008C467C" w:rsidRPr="008C467C" w:rsidRDefault="008C467C">
            <w:r w:rsidRPr="008C467C">
              <w:t> </w:t>
            </w:r>
          </w:p>
        </w:tc>
        <w:tc>
          <w:tcPr>
            <w:tcW w:w="2560" w:type="dxa"/>
            <w:hideMark/>
          </w:tcPr>
          <w:p w14:paraId="739F60E5" w14:textId="77777777" w:rsidR="008C467C" w:rsidRPr="008C467C" w:rsidRDefault="008C467C">
            <w:r w:rsidRPr="008C467C">
              <w:t> </w:t>
            </w:r>
          </w:p>
        </w:tc>
      </w:tr>
      <w:tr w:rsidR="008C467C" w:rsidRPr="008C467C" w14:paraId="478560EC" w14:textId="77777777" w:rsidTr="008C467C">
        <w:trPr>
          <w:trHeight w:val="1950"/>
        </w:trPr>
        <w:tc>
          <w:tcPr>
            <w:tcW w:w="940" w:type="dxa"/>
            <w:noWrap/>
            <w:hideMark/>
          </w:tcPr>
          <w:p w14:paraId="105543E6" w14:textId="77777777" w:rsidR="008C467C" w:rsidRPr="008C467C" w:rsidRDefault="008C467C" w:rsidP="008C467C">
            <w:r w:rsidRPr="008C467C">
              <w:lastRenderedPageBreak/>
              <w:t>17</w:t>
            </w:r>
          </w:p>
        </w:tc>
        <w:tc>
          <w:tcPr>
            <w:tcW w:w="4280" w:type="dxa"/>
            <w:hideMark/>
          </w:tcPr>
          <w:p w14:paraId="321A755E" w14:textId="77777777" w:rsidR="008C467C" w:rsidRPr="008C467C" w:rsidRDefault="008C467C">
            <w:r w:rsidRPr="008C467C">
              <w:t> </w:t>
            </w:r>
          </w:p>
        </w:tc>
        <w:tc>
          <w:tcPr>
            <w:tcW w:w="5540" w:type="dxa"/>
            <w:hideMark/>
          </w:tcPr>
          <w:p w14:paraId="3C15746F" w14:textId="77777777" w:rsidR="008C467C" w:rsidRPr="008C467C" w:rsidRDefault="008C467C">
            <w:r w:rsidRPr="008C467C">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180" w:type="dxa"/>
            <w:hideMark/>
          </w:tcPr>
          <w:p w14:paraId="1E20A5A3" w14:textId="77777777" w:rsidR="008C467C" w:rsidRPr="008C467C" w:rsidRDefault="008C467C">
            <w:r w:rsidRPr="008C467C">
              <w:t>28.02.2022</w:t>
            </w:r>
          </w:p>
        </w:tc>
        <w:tc>
          <w:tcPr>
            <w:tcW w:w="3120" w:type="dxa"/>
            <w:hideMark/>
          </w:tcPr>
          <w:p w14:paraId="657F137D" w14:textId="77777777" w:rsidR="008C467C" w:rsidRPr="008C467C" w:rsidRDefault="008C467C">
            <w:r w:rsidRPr="008C467C">
              <w:t>Пономарева Галина Михайловна заместитель директора</w:t>
            </w:r>
          </w:p>
        </w:tc>
        <w:tc>
          <w:tcPr>
            <w:tcW w:w="3500" w:type="dxa"/>
            <w:hideMark/>
          </w:tcPr>
          <w:p w14:paraId="571B81DE" w14:textId="77777777" w:rsidR="008C467C" w:rsidRPr="008C467C" w:rsidRDefault="008C467C">
            <w:r w:rsidRPr="008C467C">
              <w:t> </w:t>
            </w:r>
          </w:p>
        </w:tc>
        <w:tc>
          <w:tcPr>
            <w:tcW w:w="2560" w:type="dxa"/>
            <w:hideMark/>
          </w:tcPr>
          <w:p w14:paraId="55520B39" w14:textId="77777777" w:rsidR="008C467C" w:rsidRPr="008C467C" w:rsidRDefault="008C467C">
            <w:r w:rsidRPr="008C467C">
              <w:t> </w:t>
            </w:r>
          </w:p>
        </w:tc>
      </w:tr>
      <w:tr w:rsidR="008C467C" w:rsidRPr="008C467C" w14:paraId="2FE514A0" w14:textId="77777777" w:rsidTr="008C467C">
        <w:trPr>
          <w:trHeight w:val="1965"/>
        </w:trPr>
        <w:tc>
          <w:tcPr>
            <w:tcW w:w="940" w:type="dxa"/>
            <w:noWrap/>
            <w:hideMark/>
          </w:tcPr>
          <w:p w14:paraId="62E4280E" w14:textId="77777777" w:rsidR="008C467C" w:rsidRPr="008C467C" w:rsidRDefault="008C467C" w:rsidP="008C467C">
            <w:r w:rsidRPr="008C467C">
              <w:t>18</w:t>
            </w:r>
          </w:p>
        </w:tc>
        <w:tc>
          <w:tcPr>
            <w:tcW w:w="4280" w:type="dxa"/>
            <w:hideMark/>
          </w:tcPr>
          <w:p w14:paraId="65E1979F" w14:textId="77777777" w:rsidR="008C467C" w:rsidRPr="008C467C" w:rsidRDefault="008C467C">
            <w:r w:rsidRPr="008C467C">
              <w:t> </w:t>
            </w:r>
          </w:p>
        </w:tc>
        <w:tc>
          <w:tcPr>
            <w:tcW w:w="5540" w:type="dxa"/>
            <w:hideMark/>
          </w:tcPr>
          <w:p w14:paraId="1A82963E" w14:textId="77777777" w:rsidR="008C467C" w:rsidRPr="008C467C" w:rsidRDefault="008C467C">
            <w:r w:rsidRPr="008C467C">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3180" w:type="dxa"/>
            <w:hideMark/>
          </w:tcPr>
          <w:p w14:paraId="1ECA7615" w14:textId="77777777" w:rsidR="008C467C" w:rsidRPr="008C467C" w:rsidRDefault="008C467C">
            <w:r w:rsidRPr="008C467C">
              <w:t>28.02.2022</w:t>
            </w:r>
          </w:p>
        </w:tc>
        <w:tc>
          <w:tcPr>
            <w:tcW w:w="3120" w:type="dxa"/>
            <w:hideMark/>
          </w:tcPr>
          <w:p w14:paraId="5820C7E3" w14:textId="77777777" w:rsidR="008C467C" w:rsidRPr="008C467C" w:rsidRDefault="008C467C">
            <w:r w:rsidRPr="008C467C">
              <w:t>Пономарева Галина Михайловна заместитель директора</w:t>
            </w:r>
          </w:p>
        </w:tc>
        <w:tc>
          <w:tcPr>
            <w:tcW w:w="3500" w:type="dxa"/>
            <w:hideMark/>
          </w:tcPr>
          <w:p w14:paraId="7CA13B82" w14:textId="77777777" w:rsidR="008C467C" w:rsidRPr="008C467C" w:rsidRDefault="008C467C">
            <w:r w:rsidRPr="008C467C">
              <w:t> </w:t>
            </w:r>
          </w:p>
        </w:tc>
        <w:tc>
          <w:tcPr>
            <w:tcW w:w="2560" w:type="dxa"/>
            <w:hideMark/>
          </w:tcPr>
          <w:p w14:paraId="5074E795" w14:textId="77777777" w:rsidR="008C467C" w:rsidRPr="008C467C" w:rsidRDefault="008C467C">
            <w:r w:rsidRPr="008C467C">
              <w:t> </w:t>
            </w:r>
          </w:p>
        </w:tc>
      </w:tr>
      <w:tr w:rsidR="008C467C" w:rsidRPr="008C467C" w14:paraId="7E44AE37" w14:textId="77777777" w:rsidTr="008C467C">
        <w:trPr>
          <w:trHeight w:val="1785"/>
        </w:trPr>
        <w:tc>
          <w:tcPr>
            <w:tcW w:w="940" w:type="dxa"/>
            <w:noWrap/>
            <w:hideMark/>
          </w:tcPr>
          <w:p w14:paraId="0254FB45" w14:textId="77777777" w:rsidR="008C467C" w:rsidRPr="008C467C" w:rsidRDefault="008C467C" w:rsidP="008C467C">
            <w:r w:rsidRPr="008C467C">
              <w:t>19</w:t>
            </w:r>
          </w:p>
        </w:tc>
        <w:tc>
          <w:tcPr>
            <w:tcW w:w="4280" w:type="dxa"/>
            <w:hideMark/>
          </w:tcPr>
          <w:p w14:paraId="113841F0" w14:textId="77777777" w:rsidR="008C467C" w:rsidRPr="008C467C" w:rsidRDefault="008C467C">
            <w:r w:rsidRPr="008C467C">
              <w:t> </w:t>
            </w:r>
          </w:p>
        </w:tc>
        <w:tc>
          <w:tcPr>
            <w:tcW w:w="5540" w:type="dxa"/>
            <w:hideMark/>
          </w:tcPr>
          <w:p w14:paraId="36464CB0" w14:textId="77777777" w:rsidR="008C467C" w:rsidRPr="008C467C" w:rsidRDefault="008C467C">
            <w:r w:rsidRPr="008C467C">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180" w:type="dxa"/>
            <w:hideMark/>
          </w:tcPr>
          <w:p w14:paraId="41F8C4C5" w14:textId="77777777" w:rsidR="008C467C" w:rsidRPr="008C467C" w:rsidRDefault="008C467C">
            <w:r w:rsidRPr="008C467C">
              <w:t>28.02.2022</w:t>
            </w:r>
          </w:p>
        </w:tc>
        <w:tc>
          <w:tcPr>
            <w:tcW w:w="3120" w:type="dxa"/>
            <w:hideMark/>
          </w:tcPr>
          <w:p w14:paraId="7FA18251" w14:textId="77777777" w:rsidR="008C467C" w:rsidRPr="008C467C" w:rsidRDefault="008C467C">
            <w:r w:rsidRPr="008C467C">
              <w:t>Пономарева Галина Михайловна заместитель директора</w:t>
            </w:r>
          </w:p>
        </w:tc>
        <w:tc>
          <w:tcPr>
            <w:tcW w:w="3500" w:type="dxa"/>
            <w:hideMark/>
          </w:tcPr>
          <w:p w14:paraId="72116BF0" w14:textId="77777777" w:rsidR="008C467C" w:rsidRPr="008C467C" w:rsidRDefault="008C467C">
            <w:r w:rsidRPr="008C467C">
              <w:t> </w:t>
            </w:r>
          </w:p>
        </w:tc>
        <w:tc>
          <w:tcPr>
            <w:tcW w:w="2560" w:type="dxa"/>
            <w:hideMark/>
          </w:tcPr>
          <w:p w14:paraId="2166C29C" w14:textId="77777777" w:rsidR="008C467C" w:rsidRPr="008C467C" w:rsidRDefault="008C467C">
            <w:r w:rsidRPr="008C467C">
              <w:t> </w:t>
            </w:r>
          </w:p>
        </w:tc>
      </w:tr>
      <w:tr w:rsidR="008C467C" w:rsidRPr="008C467C" w14:paraId="65CACBF9" w14:textId="77777777" w:rsidTr="008C467C">
        <w:trPr>
          <w:trHeight w:val="2745"/>
        </w:trPr>
        <w:tc>
          <w:tcPr>
            <w:tcW w:w="940" w:type="dxa"/>
            <w:noWrap/>
            <w:hideMark/>
          </w:tcPr>
          <w:p w14:paraId="2BDC6220" w14:textId="77777777" w:rsidR="008C467C" w:rsidRPr="008C467C" w:rsidRDefault="008C467C" w:rsidP="008C467C">
            <w:r w:rsidRPr="008C467C">
              <w:t>20</w:t>
            </w:r>
          </w:p>
        </w:tc>
        <w:tc>
          <w:tcPr>
            <w:tcW w:w="4280" w:type="dxa"/>
            <w:hideMark/>
          </w:tcPr>
          <w:p w14:paraId="40AD4010" w14:textId="77777777" w:rsidR="008C467C" w:rsidRPr="008C467C" w:rsidRDefault="008C467C">
            <w:r w:rsidRPr="008C467C">
              <w:t> </w:t>
            </w:r>
          </w:p>
        </w:tc>
        <w:tc>
          <w:tcPr>
            <w:tcW w:w="5540" w:type="dxa"/>
            <w:hideMark/>
          </w:tcPr>
          <w:p w14:paraId="517F88DE" w14:textId="77777777" w:rsidR="008C467C" w:rsidRPr="008C467C" w:rsidRDefault="008C467C">
            <w:r w:rsidRPr="008C467C">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w:t>
            </w:r>
            <w:r w:rsidRPr="008C467C">
              <w:lastRenderedPageBreak/>
              <w:t>субъектов Российской Федерации, местных бюджетов, по договорам об образовании за счет средств физических и (или) юридических лиц</w:t>
            </w:r>
          </w:p>
        </w:tc>
        <w:tc>
          <w:tcPr>
            <w:tcW w:w="3180" w:type="dxa"/>
            <w:hideMark/>
          </w:tcPr>
          <w:p w14:paraId="24B28B6F" w14:textId="77777777" w:rsidR="008C467C" w:rsidRPr="008C467C" w:rsidRDefault="008C467C">
            <w:r w:rsidRPr="008C467C">
              <w:lastRenderedPageBreak/>
              <w:t>28.02.2022</w:t>
            </w:r>
          </w:p>
        </w:tc>
        <w:tc>
          <w:tcPr>
            <w:tcW w:w="3120" w:type="dxa"/>
            <w:hideMark/>
          </w:tcPr>
          <w:p w14:paraId="709BF28B" w14:textId="77777777" w:rsidR="008C467C" w:rsidRPr="008C467C" w:rsidRDefault="008C467C">
            <w:r w:rsidRPr="008C467C">
              <w:t>Пономарева Галина Михайловна заместитель директора</w:t>
            </w:r>
          </w:p>
        </w:tc>
        <w:tc>
          <w:tcPr>
            <w:tcW w:w="3500" w:type="dxa"/>
            <w:hideMark/>
          </w:tcPr>
          <w:p w14:paraId="29B4BACE" w14:textId="77777777" w:rsidR="008C467C" w:rsidRPr="008C467C" w:rsidRDefault="008C467C">
            <w:r w:rsidRPr="008C467C">
              <w:t> </w:t>
            </w:r>
          </w:p>
        </w:tc>
        <w:tc>
          <w:tcPr>
            <w:tcW w:w="2560" w:type="dxa"/>
            <w:hideMark/>
          </w:tcPr>
          <w:p w14:paraId="156F3181" w14:textId="77777777" w:rsidR="008C467C" w:rsidRPr="008C467C" w:rsidRDefault="008C467C">
            <w:r w:rsidRPr="008C467C">
              <w:t> </w:t>
            </w:r>
          </w:p>
        </w:tc>
      </w:tr>
      <w:tr w:rsidR="008C467C" w:rsidRPr="008C467C" w14:paraId="657F237C" w14:textId="77777777" w:rsidTr="008C467C">
        <w:trPr>
          <w:trHeight w:val="1395"/>
        </w:trPr>
        <w:tc>
          <w:tcPr>
            <w:tcW w:w="940" w:type="dxa"/>
            <w:noWrap/>
            <w:hideMark/>
          </w:tcPr>
          <w:p w14:paraId="2FFFEC72" w14:textId="77777777" w:rsidR="008C467C" w:rsidRPr="008C467C" w:rsidRDefault="008C467C" w:rsidP="008C467C">
            <w:r w:rsidRPr="008C467C">
              <w:t>21</w:t>
            </w:r>
          </w:p>
        </w:tc>
        <w:tc>
          <w:tcPr>
            <w:tcW w:w="4280" w:type="dxa"/>
            <w:hideMark/>
          </w:tcPr>
          <w:p w14:paraId="081E94DA" w14:textId="77777777" w:rsidR="008C467C" w:rsidRPr="008C467C" w:rsidRDefault="008C467C">
            <w:r w:rsidRPr="008C467C">
              <w:t> </w:t>
            </w:r>
          </w:p>
        </w:tc>
        <w:tc>
          <w:tcPr>
            <w:tcW w:w="5540" w:type="dxa"/>
            <w:hideMark/>
          </w:tcPr>
          <w:p w14:paraId="184134F5" w14:textId="77777777" w:rsidR="008C467C" w:rsidRPr="008C467C" w:rsidRDefault="008C467C">
            <w:r w:rsidRPr="008C467C">
              <w:t>Информация о поступлении финансовых и материальных средств и об их расходовании по итогам финансового года</w:t>
            </w:r>
          </w:p>
        </w:tc>
        <w:tc>
          <w:tcPr>
            <w:tcW w:w="3180" w:type="dxa"/>
            <w:hideMark/>
          </w:tcPr>
          <w:p w14:paraId="1899529A" w14:textId="77777777" w:rsidR="008C467C" w:rsidRPr="008C467C" w:rsidRDefault="008C467C">
            <w:r w:rsidRPr="008C467C">
              <w:t>28.02.2022</w:t>
            </w:r>
          </w:p>
        </w:tc>
        <w:tc>
          <w:tcPr>
            <w:tcW w:w="3120" w:type="dxa"/>
            <w:hideMark/>
          </w:tcPr>
          <w:p w14:paraId="4D02AF3E" w14:textId="77777777" w:rsidR="008C467C" w:rsidRPr="008C467C" w:rsidRDefault="008C467C">
            <w:r w:rsidRPr="008C467C">
              <w:t>Бессонова Алла Леонтьевна директор</w:t>
            </w:r>
          </w:p>
        </w:tc>
        <w:tc>
          <w:tcPr>
            <w:tcW w:w="3500" w:type="dxa"/>
            <w:hideMark/>
          </w:tcPr>
          <w:p w14:paraId="7B09BA6E" w14:textId="77777777" w:rsidR="008C467C" w:rsidRPr="008C467C" w:rsidRDefault="008C467C">
            <w:r w:rsidRPr="008C467C">
              <w:t> </w:t>
            </w:r>
          </w:p>
        </w:tc>
        <w:tc>
          <w:tcPr>
            <w:tcW w:w="2560" w:type="dxa"/>
            <w:hideMark/>
          </w:tcPr>
          <w:p w14:paraId="3F421728" w14:textId="77777777" w:rsidR="008C467C" w:rsidRPr="008C467C" w:rsidRDefault="008C467C">
            <w:r w:rsidRPr="008C467C">
              <w:t> </w:t>
            </w:r>
          </w:p>
        </w:tc>
      </w:tr>
      <w:tr w:rsidR="008C467C" w:rsidRPr="008C467C" w14:paraId="467AEE08" w14:textId="77777777" w:rsidTr="008C467C">
        <w:trPr>
          <w:trHeight w:val="3171"/>
        </w:trPr>
        <w:tc>
          <w:tcPr>
            <w:tcW w:w="940" w:type="dxa"/>
            <w:noWrap/>
            <w:hideMark/>
          </w:tcPr>
          <w:p w14:paraId="59813099" w14:textId="77777777" w:rsidR="008C467C" w:rsidRPr="008C467C" w:rsidRDefault="008C467C" w:rsidP="008C467C">
            <w:r w:rsidRPr="008C467C">
              <w:t>22</w:t>
            </w:r>
          </w:p>
        </w:tc>
        <w:tc>
          <w:tcPr>
            <w:tcW w:w="4280" w:type="dxa"/>
            <w:hideMark/>
          </w:tcPr>
          <w:p w14:paraId="4C3254A5" w14:textId="77777777" w:rsidR="008C467C" w:rsidRPr="008C467C" w:rsidRDefault="008C467C">
            <w:r w:rsidRPr="008C467C">
              <w:t> </w:t>
            </w:r>
          </w:p>
        </w:tc>
        <w:tc>
          <w:tcPr>
            <w:tcW w:w="5540" w:type="dxa"/>
            <w:hideMark/>
          </w:tcPr>
          <w:p w14:paraId="41E60978" w14:textId="77777777" w:rsidR="008C467C" w:rsidRPr="008C467C" w:rsidRDefault="008C467C">
            <w:r w:rsidRPr="008C467C">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180" w:type="dxa"/>
            <w:hideMark/>
          </w:tcPr>
          <w:p w14:paraId="31061E08" w14:textId="77777777" w:rsidR="008C467C" w:rsidRPr="008C467C" w:rsidRDefault="008C467C">
            <w:r w:rsidRPr="008C467C">
              <w:t>31.01.2022</w:t>
            </w:r>
          </w:p>
        </w:tc>
        <w:tc>
          <w:tcPr>
            <w:tcW w:w="3120" w:type="dxa"/>
            <w:hideMark/>
          </w:tcPr>
          <w:p w14:paraId="52BADFCA" w14:textId="77777777" w:rsidR="008C467C" w:rsidRPr="008C467C" w:rsidRDefault="008C467C">
            <w:r w:rsidRPr="008C467C">
              <w:t>Бессонова Алла Леонтьевна директор</w:t>
            </w:r>
          </w:p>
        </w:tc>
        <w:tc>
          <w:tcPr>
            <w:tcW w:w="3500" w:type="dxa"/>
            <w:hideMark/>
          </w:tcPr>
          <w:p w14:paraId="66281BC7" w14:textId="77777777" w:rsidR="008C467C" w:rsidRPr="008C467C" w:rsidRDefault="008C467C">
            <w:r w:rsidRPr="008C467C">
              <w:t> </w:t>
            </w:r>
          </w:p>
        </w:tc>
        <w:tc>
          <w:tcPr>
            <w:tcW w:w="2560" w:type="dxa"/>
            <w:hideMark/>
          </w:tcPr>
          <w:p w14:paraId="2BBE8181" w14:textId="77777777" w:rsidR="008C467C" w:rsidRPr="008C467C" w:rsidRDefault="008C467C">
            <w:r w:rsidRPr="008C467C">
              <w:t> </w:t>
            </w:r>
          </w:p>
        </w:tc>
      </w:tr>
      <w:tr w:rsidR="008C467C" w:rsidRPr="008C467C" w14:paraId="0993CB99" w14:textId="77777777" w:rsidTr="008C467C">
        <w:trPr>
          <w:trHeight w:val="2145"/>
        </w:trPr>
        <w:tc>
          <w:tcPr>
            <w:tcW w:w="940" w:type="dxa"/>
            <w:noWrap/>
            <w:hideMark/>
          </w:tcPr>
          <w:p w14:paraId="750A7D46" w14:textId="77777777" w:rsidR="008C467C" w:rsidRPr="008C467C" w:rsidRDefault="008C467C" w:rsidP="008C467C">
            <w:r w:rsidRPr="008C467C">
              <w:t> </w:t>
            </w:r>
          </w:p>
        </w:tc>
        <w:tc>
          <w:tcPr>
            <w:tcW w:w="4280" w:type="dxa"/>
            <w:hideMark/>
          </w:tcPr>
          <w:p w14:paraId="2E74D480" w14:textId="77777777" w:rsidR="008C467C" w:rsidRPr="008C467C" w:rsidRDefault="008C467C">
            <w:r w:rsidRPr="008C467C">
              <w:t xml:space="preserve">Недостаточный </w:t>
            </w:r>
            <w:proofErr w:type="spellStart"/>
            <w:r w:rsidRPr="008C467C">
              <w:t>уровнеь</w:t>
            </w:r>
            <w:proofErr w:type="spellEnd"/>
            <w:r w:rsidRPr="008C467C">
              <w:t xml:space="preserve"> популяризации bus.gov.ru</w:t>
            </w:r>
          </w:p>
        </w:tc>
        <w:tc>
          <w:tcPr>
            <w:tcW w:w="5540" w:type="dxa"/>
            <w:hideMark/>
          </w:tcPr>
          <w:p w14:paraId="530905E5" w14:textId="77777777" w:rsidR="008C467C" w:rsidRPr="008C467C" w:rsidRDefault="008C467C">
            <w:r w:rsidRPr="008C467C">
              <w:t xml:space="preserve">Принять меры для популяризации портала для размещения информации </w:t>
            </w:r>
            <w:proofErr w:type="gramStart"/>
            <w:r w:rsidRPr="008C467C">
              <w:t>о муниципальных и государственных учреждений</w:t>
            </w:r>
            <w:proofErr w:type="gramEnd"/>
            <w:r w:rsidRPr="008C467C">
              <w:t xml:space="preserve">, обеспечив наличие </w:t>
            </w:r>
            <w:r w:rsidRPr="008C467C">
              <w:lastRenderedPageBreak/>
              <w:t xml:space="preserve">на официальном сайте образовательной организации: </w:t>
            </w:r>
          </w:p>
        </w:tc>
        <w:tc>
          <w:tcPr>
            <w:tcW w:w="3180" w:type="dxa"/>
            <w:hideMark/>
          </w:tcPr>
          <w:p w14:paraId="1C340267" w14:textId="77777777" w:rsidR="008C467C" w:rsidRPr="008C467C" w:rsidRDefault="008C467C">
            <w:r w:rsidRPr="008C467C">
              <w:lastRenderedPageBreak/>
              <w:t>28.02.2022</w:t>
            </w:r>
          </w:p>
        </w:tc>
        <w:tc>
          <w:tcPr>
            <w:tcW w:w="3120" w:type="dxa"/>
            <w:hideMark/>
          </w:tcPr>
          <w:p w14:paraId="124CE597" w14:textId="77777777" w:rsidR="008C467C" w:rsidRPr="008C467C" w:rsidRDefault="008C467C">
            <w:proofErr w:type="spellStart"/>
            <w:r w:rsidRPr="008C467C">
              <w:t>Семкова</w:t>
            </w:r>
            <w:proofErr w:type="spellEnd"/>
            <w:r w:rsidRPr="008C467C">
              <w:t xml:space="preserve"> Наталья Владимировна заместитель директора</w:t>
            </w:r>
          </w:p>
        </w:tc>
        <w:tc>
          <w:tcPr>
            <w:tcW w:w="3500" w:type="dxa"/>
            <w:hideMark/>
          </w:tcPr>
          <w:p w14:paraId="2B107FDD" w14:textId="77777777" w:rsidR="008C467C" w:rsidRPr="008C467C" w:rsidRDefault="008C467C">
            <w:r w:rsidRPr="008C467C">
              <w:t> </w:t>
            </w:r>
          </w:p>
        </w:tc>
        <w:tc>
          <w:tcPr>
            <w:tcW w:w="2560" w:type="dxa"/>
            <w:hideMark/>
          </w:tcPr>
          <w:p w14:paraId="330608FE" w14:textId="77777777" w:rsidR="008C467C" w:rsidRPr="008C467C" w:rsidRDefault="008C467C">
            <w:r w:rsidRPr="008C467C">
              <w:t> </w:t>
            </w:r>
          </w:p>
        </w:tc>
      </w:tr>
      <w:tr w:rsidR="008C467C" w:rsidRPr="008C467C" w14:paraId="74CD4840" w14:textId="77777777" w:rsidTr="008C467C">
        <w:trPr>
          <w:trHeight w:val="1425"/>
        </w:trPr>
        <w:tc>
          <w:tcPr>
            <w:tcW w:w="940" w:type="dxa"/>
            <w:noWrap/>
            <w:hideMark/>
          </w:tcPr>
          <w:p w14:paraId="05F65F76" w14:textId="77777777" w:rsidR="008C467C" w:rsidRPr="008C467C" w:rsidRDefault="008C467C" w:rsidP="008C467C">
            <w:r w:rsidRPr="008C467C">
              <w:t>23</w:t>
            </w:r>
          </w:p>
        </w:tc>
        <w:tc>
          <w:tcPr>
            <w:tcW w:w="4280" w:type="dxa"/>
            <w:hideMark/>
          </w:tcPr>
          <w:p w14:paraId="57B8F228" w14:textId="77777777" w:rsidR="008C467C" w:rsidRPr="008C467C" w:rsidRDefault="008C467C">
            <w:r w:rsidRPr="008C467C">
              <w:t> </w:t>
            </w:r>
          </w:p>
        </w:tc>
        <w:tc>
          <w:tcPr>
            <w:tcW w:w="5540" w:type="dxa"/>
            <w:hideMark/>
          </w:tcPr>
          <w:p w14:paraId="6D2EBC86" w14:textId="77777777" w:rsidR="008C467C" w:rsidRPr="008C467C" w:rsidRDefault="008C467C">
            <w:r w:rsidRPr="008C467C">
              <w:t>Наличие в разделе «Независимая оценка качества оказания услуг» на официальном сайте образовательной организации планов по итогам НОК в 2018 году</w:t>
            </w:r>
          </w:p>
        </w:tc>
        <w:tc>
          <w:tcPr>
            <w:tcW w:w="3180" w:type="dxa"/>
            <w:hideMark/>
          </w:tcPr>
          <w:p w14:paraId="35035246" w14:textId="77777777" w:rsidR="008C467C" w:rsidRPr="008C467C" w:rsidRDefault="008C467C">
            <w:r w:rsidRPr="008C467C">
              <w:t>28.02.2022</w:t>
            </w:r>
          </w:p>
        </w:tc>
        <w:tc>
          <w:tcPr>
            <w:tcW w:w="3120" w:type="dxa"/>
            <w:hideMark/>
          </w:tcPr>
          <w:p w14:paraId="5B7808FE" w14:textId="77777777" w:rsidR="008C467C" w:rsidRPr="008C467C" w:rsidRDefault="008C467C">
            <w:proofErr w:type="spellStart"/>
            <w:r w:rsidRPr="008C467C">
              <w:t>Семкова</w:t>
            </w:r>
            <w:proofErr w:type="spellEnd"/>
            <w:r w:rsidRPr="008C467C">
              <w:t xml:space="preserve"> Наталья Владимировна заместитель директора</w:t>
            </w:r>
          </w:p>
        </w:tc>
        <w:tc>
          <w:tcPr>
            <w:tcW w:w="3500" w:type="dxa"/>
            <w:hideMark/>
          </w:tcPr>
          <w:p w14:paraId="26FDCFA4" w14:textId="77777777" w:rsidR="008C467C" w:rsidRPr="008C467C" w:rsidRDefault="008C467C">
            <w:r w:rsidRPr="008C467C">
              <w:t> </w:t>
            </w:r>
          </w:p>
        </w:tc>
        <w:tc>
          <w:tcPr>
            <w:tcW w:w="2560" w:type="dxa"/>
            <w:hideMark/>
          </w:tcPr>
          <w:p w14:paraId="72139879" w14:textId="77777777" w:rsidR="008C467C" w:rsidRPr="008C467C" w:rsidRDefault="008C467C">
            <w:r w:rsidRPr="008C467C">
              <w:t> </w:t>
            </w:r>
          </w:p>
        </w:tc>
      </w:tr>
      <w:tr w:rsidR="008C467C" w:rsidRPr="008C467C" w14:paraId="25C64CB5" w14:textId="77777777" w:rsidTr="008C467C">
        <w:trPr>
          <w:trHeight w:val="2295"/>
        </w:trPr>
        <w:tc>
          <w:tcPr>
            <w:tcW w:w="940" w:type="dxa"/>
            <w:noWrap/>
            <w:hideMark/>
          </w:tcPr>
          <w:p w14:paraId="0259A77B" w14:textId="77777777" w:rsidR="008C467C" w:rsidRPr="008C467C" w:rsidRDefault="008C467C" w:rsidP="008C467C">
            <w:r w:rsidRPr="008C467C">
              <w:t>24</w:t>
            </w:r>
          </w:p>
        </w:tc>
        <w:tc>
          <w:tcPr>
            <w:tcW w:w="4280" w:type="dxa"/>
            <w:hideMark/>
          </w:tcPr>
          <w:p w14:paraId="447AC046" w14:textId="77777777" w:rsidR="008C467C" w:rsidRPr="008C467C" w:rsidRDefault="008C467C">
            <w:r w:rsidRPr="008C467C">
              <w:t> </w:t>
            </w:r>
          </w:p>
        </w:tc>
        <w:tc>
          <w:tcPr>
            <w:tcW w:w="5540" w:type="dxa"/>
            <w:hideMark/>
          </w:tcPr>
          <w:p w14:paraId="342F05D0" w14:textId="77777777" w:rsidR="008C467C" w:rsidRPr="008C467C" w:rsidRDefault="008C467C">
            <w:r w:rsidRPr="008C467C">
              <w:t>Наличие в разделе «Независимая оценка качества оказания услуг» на официальном сайте образовательной организации отчетов по реализации планов мероприятий по результатам НОК в 2018 году, реализованных в полном объеме (по состоянию 31 марта 2021 года)</w:t>
            </w:r>
          </w:p>
        </w:tc>
        <w:tc>
          <w:tcPr>
            <w:tcW w:w="3180" w:type="dxa"/>
            <w:hideMark/>
          </w:tcPr>
          <w:p w14:paraId="0AFED8E1" w14:textId="77777777" w:rsidR="008C467C" w:rsidRPr="008C467C" w:rsidRDefault="008C467C">
            <w:r w:rsidRPr="008C467C">
              <w:t>28.02.2022</w:t>
            </w:r>
          </w:p>
        </w:tc>
        <w:tc>
          <w:tcPr>
            <w:tcW w:w="3120" w:type="dxa"/>
            <w:hideMark/>
          </w:tcPr>
          <w:p w14:paraId="6DD2DAD2" w14:textId="77777777" w:rsidR="008C467C" w:rsidRPr="008C467C" w:rsidRDefault="008C467C">
            <w:proofErr w:type="spellStart"/>
            <w:r w:rsidRPr="008C467C">
              <w:t>Семкова</w:t>
            </w:r>
            <w:proofErr w:type="spellEnd"/>
            <w:r w:rsidRPr="008C467C">
              <w:t xml:space="preserve"> Наталья Владимировна заместитель директора</w:t>
            </w:r>
          </w:p>
        </w:tc>
        <w:tc>
          <w:tcPr>
            <w:tcW w:w="3500" w:type="dxa"/>
            <w:hideMark/>
          </w:tcPr>
          <w:p w14:paraId="4D219523" w14:textId="77777777" w:rsidR="008C467C" w:rsidRPr="008C467C" w:rsidRDefault="008C467C">
            <w:r w:rsidRPr="008C467C">
              <w:t> </w:t>
            </w:r>
          </w:p>
        </w:tc>
        <w:tc>
          <w:tcPr>
            <w:tcW w:w="2560" w:type="dxa"/>
            <w:hideMark/>
          </w:tcPr>
          <w:p w14:paraId="1C633A75" w14:textId="77777777" w:rsidR="008C467C" w:rsidRPr="008C467C" w:rsidRDefault="008C467C">
            <w:r w:rsidRPr="008C467C">
              <w:t> </w:t>
            </w:r>
          </w:p>
        </w:tc>
      </w:tr>
      <w:tr w:rsidR="008C467C" w:rsidRPr="008C467C" w14:paraId="64A554B7" w14:textId="77777777" w:rsidTr="008C467C">
        <w:trPr>
          <w:trHeight w:val="2115"/>
        </w:trPr>
        <w:tc>
          <w:tcPr>
            <w:tcW w:w="940" w:type="dxa"/>
            <w:noWrap/>
            <w:hideMark/>
          </w:tcPr>
          <w:p w14:paraId="43798A0E" w14:textId="77777777" w:rsidR="008C467C" w:rsidRPr="008C467C" w:rsidRDefault="008C467C" w:rsidP="008C467C">
            <w:r w:rsidRPr="008C467C">
              <w:t>25</w:t>
            </w:r>
          </w:p>
        </w:tc>
        <w:tc>
          <w:tcPr>
            <w:tcW w:w="4280" w:type="dxa"/>
            <w:hideMark/>
          </w:tcPr>
          <w:p w14:paraId="28B20DCF" w14:textId="77777777" w:rsidR="008C467C" w:rsidRPr="008C467C" w:rsidRDefault="008C467C">
            <w:r w:rsidRPr="008C467C">
              <w:t> </w:t>
            </w:r>
          </w:p>
        </w:tc>
        <w:tc>
          <w:tcPr>
            <w:tcW w:w="5540" w:type="dxa"/>
            <w:hideMark/>
          </w:tcPr>
          <w:p w14:paraId="51C8860E" w14:textId="77777777" w:rsidR="008C467C" w:rsidRPr="008C467C" w:rsidRDefault="008C467C">
            <w:r w:rsidRPr="008C467C">
              <w:t>Наличие на официальном сайте образовательного учреждения работающей гиперссылки на сайт bus.gov.ru с результатами независимой оценки качества оказания услуг образовательными организациями</w:t>
            </w:r>
          </w:p>
        </w:tc>
        <w:tc>
          <w:tcPr>
            <w:tcW w:w="3180" w:type="dxa"/>
            <w:hideMark/>
          </w:tcPr>
          <w:p w14:paraId="14CBA859" w14:textId="77777777" w:rsidR="008C467C" w:rsidRPr="008C467C" w:rsidRDefault="008C467C">
            <w:r w:rsidRPr="008C467C">
              <w:t>28.02.2022</w:t>
            </w:r>
          </w:p>
        </w:tc>
        <w:tc>
          <w:tcPr>
            <w:tcW w:w="3120" w:type="dxa"/>
            <w:hideMark/>
          </w:tcPr>
          <w:p w14:paraId="640608F7" w14:textId="77777777" w:rsidR="008C467C" w:rsidRPr="008C467C" w:rsidRDefault="008C467C">
            <w:proofErr w:type="spellStart"/>
            <w:r w:rsidRPr="008C467C">
              <w:t>Семкова</w:t>
            </w:r>
            <w:proofErr w:type="spellEnd"/>
            <w:r w:rsidRPr="008C467C">
              <w:t xml:space="preserve"> Наталья Владимировна заместитель директора</w:t>
            </w:r>
          </w:p>
        </w:tc>
        <w:tc>
          <w:tcPr>
            <w:tcW w:w="3500" w:type="dxa"/>
            <w:hideMark/>
          </w:tcPr>
          <w:p w14:paraId="5692D321" w14:textId="77777777" w:rsidR="008C467C" w:rsidRPr="008C467C" w:rsidRDefault="008C467C">
            <w:r w:rsidRPr="008C467C">
              <w:t> </w:t>
            </w:r>
          </w:p>
        </w:tc>
        <w:tc>
          <w:tcPr>
            <w:tcW w:w="2560" w:type="dxa"/>
            <w:hideMark/>
          </w:tcPr>
          <w:p w14:paraId="59BA8C4D" w14:textId="77777777" w:rsidR="008C467C" w:rsidRPr="008C467C" w:rsidRDefault="008C467C">
            <w:r w:rsidRPr="008C467C">
              <w:t> </w:t>
            </w:r>
          </w:p>
        </w:tc>
      </w:tr>
      <w:tr w:rsidR="008C467C" w:rsidRPr="008C467C" w14:paraId="7C07B376" w14:textId="77777777" w:rsidTr="008C467C">
        <w:trPr>
          <w:trHeight w:val="453"/>
        </w:trPr>
        <w:tc>
          <w:tcPr>
            <w:tcW w:w="940" w:type="dxa"/>
            <w:noWrap/>
            <w:hideMark/>
          </w:tcPr>
          <w:p w14:paraId="35AFDC27" w14:textId="77777777" w:rsidR="008C467C" w:rsidRPr="008C467C" w:rsidRDefault="008C467C" w:rsidP="008C467C">
            <w:r w:rsidRPr="008C467C">
              <w:t> </w:t>
            </w:r>
          </w:p>
        </w:tc>
        <w:tc>
          <w:tcPr>
            <w:tcW w:w="16120" w:type="dxa"/>
            <w:gridSpan w:val="4"/>
            <w:hideMark/>
          </w:tcPr>
          <w:p w14:paraId="369D9EAF" w14:textId="77777777" w:rsidR="008C467C" w:rsidRPr="008C467C" w:rsidRDefault="008C467C" w:rsidP="008C467C">
            <w:pPr>
              <w:rPr>
                <w:b/>
                <w:bCs/>
              </w:rPr>
            </w:pPr>
            <w:r w:rsidRPr="008C467C">
              <w:rPr>
                <w:b/>
                <w:bCs/>
              </w:rPr>
              <w:t>II. Комфортность условий предоставления услуг</w:t>
            </w:r>
          </w:p>
        </w:tc>
        <w:tc>
          <w:tcPr>
            <w:tcW w:w="3500" w:type="dxa"/>
            <w:hideMark/>
          </w:tcPr>
          <w:p w14:paraId="57DD633C" w14:textId="77777777" w:rsidR="008C467C" w:rsidRPr="008C467C" w:rsidRDefault="008C467C">
            <w:r w:rsidRPr="008C467C">
              <w:t> </w:t>
            </w:r>
          </w:p>
        </w:tc>
        <w:tc>
          <w:tcPr>
            <w:tcW w:w="2560" w:type="dxa"/>
            <w:hideMark/>
          </w:tcPr>
          <w:p w14:paraId="6334CF75" w14:textId="77777777" w:rsidR="008C467C" w:rsidRPr="008C467C" w:rsidRDefault="008C467C">
            <w:r w:rsidRPr="008C467C">
              <w:t> </w:t>
            </w:r>
          </w:p>
        </w:tc>
      </w:tr>
      <w:tr w:rsidR="008C467C" w:rsidRPr="008C467C" w14:paraId="2A4ACBA6" w14:textId="77777777" w:rsidTr="008C467C">
        <w:trPr>
          <w:trHeight w:val="2145"/>
        </w:trPr>
        <w:tc>
          <w:tcPr>
            <w:tcW w:w="940" w:type="dxa"/>
            <w:noWrap/>
            <w:hideMark/>
          </w:tcPr>
          <w:p w14:paraId="4E7CAEA7" w14:textId="77777777" w:rsidR="008C467C" w:rsidRPr="008C467C" w:rsidRDefault="008C467C" w:rsidP="008C467C">
            <w:r w:rsidRPr="008C467C">
              <w:lastRenderedPageBreak/>
              <w:t>26</w:t>
            </w:r>
          </w:p>
        </w:tc>
        <w:tc>
          <w:tcPr>
            <w:tcW w:w="4280" w:type="dxa"/>
            <w:hideMark/>
          </w:tcPr>
          <w:p w14:paraId="20450F04" w14:textId="77777777" w:rsidR="008C467C" w:rsidRPr="008C467C" w:rsidRDefault="008C467C">
            <w:r w:rsidRPr="008C467C">
              <w:t>Получатели услуг не в полной мере удовлетворены комфортностью условий осуществления образовательной деятельности (уровень удовлетворенности - 96%)</w:t>
            </w:r>
          </w:p>
        </w:tc>
        <w:tc>
          <w:tcPr>
            <w:tcW w:w="5540" w:type="dxa"/>
            <w:hideMark/>
          </w:tcPr>
          <w:p w14:paraId="145DD7D5" w14:textId="77777777" w:rsidR="008C467C" w:rsidRPr="008C467C" w:rsidRDefault="008C467C">
            <w:r w:rsidRPr="008C467C">
              <w:t>Продолжить работу по повышению уровня удовлетворенности комфортностью условий осуществления образовательной деятельности</w:t>
            </w:r>
          </w:p>
        </w:tc>
        <w:tc>
          <w:tcPr>
            <w:tcW w:w="3180" w:type="dxa"/>
            <w:hideMark/>
          </w:tcPr>
          <w:p w14:paraId="6F2DD5E0" w14:textId="77777777" w:rsidR="008C467C" w:rsidRPr="008C467C" w:rsidRDefault="008C467C">
            <w:r w:rsidRPr="008C467C">
              <w:t>31.12.2024</w:t>
            </w:r>
          </w:p>
        </w:tc>
        <w:tc>
          <w:tcPr>
            <w:tcW w:w="3120" w:type="dxa"/>
            <w:hideMark/>
          </w:tcPr>
          <w:p w14:paraId="4C72E7DD" w14:textId="77777777" w:rsidR="008C467C" w:rsidRPr="008C467C" w:rsidRDefault="008C467C">
            <w:r w:rsidRPr="008C467C">
              <w:t>Бессонова Алла Леонтьевна директор</w:t>
            </w:r>
          </w:p>
        </w:tc>
        <w:tc>
          <w:tcPr>
            <w:tcW w:w="3500" w:type="dxa"/>
            <w:hideMark/>
          </w:tcPr>
          <w:p w14:paraId="6F35DBEE" w14:textId="77777777" w:rsidR="008C467C" w:rsidRPr="008C467C" w:rsidRDefault="008C467C">
            <w:r w:rsidRPr="008C467C">
              <w:t> </w:t>
            </w:r>
          </w:p>
        </w:tc>
        <w:tc>
          <w:tcPr>
            <w:tcW w:w="2560" w:type="dxa"/>
            <w:hideMark/>
          </w:tcPr>
          <w:p w14:paraId="004320B7" w14:textId="77777777" w:rsidR="008C467C" w:rsidRPr="008C467C" w:rsidRDefault="008C467C">
            <w:r w:rsidRPr="008C467C">
              <w:t> </w:t>
            </w:r>
          </w:p>
        </w:tc>
      </w:tr>
      <w:tr w:rsidR="008C467C" w:rsidRPr="008C467C" w14:paraId="2E9A8329" w14:textId="77777777" w:rsidTr="008C467C">
        <w:trPr>
          <w:trHeight w:val="453"/>
        </w:trPr>
        <w:tc>
          <w:tcPr>
            <w:tcW w:w="940" w:type="dxa"/>
            <w:noWrap/>
            <w:hideMark/>
          </w:tcPr>
          <w:p w14:paraId="12735781" w14:textId="77777777" w:rsidR="008C467C" w:rsidRPr="008C467C" w:rsidRDefault="008C467C" w:rsidP="008C467C">
            <w:r w:rsidRPr="008C467C">
              <w:t> </w:t>
            </w:r>
          </w:p>
        </w:tc>
        <w:tc>
          <w:tcPr>
            <w:tcW w:w="16120" w:type="dxa"/>
            <w:gridSpan w:val="4"/>
            <w:hideMark/>
          </w:tcPr>
          <w:p w14:paraId="6DF0BA90" w14:textId="77777777" w:rsidR="008C467C" w:rsidRPr="008C467C" w:rsidRDefault="008C467C" w:rsidP="008C467C">
            <w:pPr>
              <w:rPr>
                <w:b/>
                <w:bCs/>
              </w:rPr>
            </w:pPr>
            <w:r w:rsidRPr="008C467C">
              <w:rPr>
                <w:b/>
                <w:bCs/>
              </w:rPr>
              <w:t>III. Доступность услуг для инвалидов</w:t>
            </w:r>
          </w:p>
        </w:tc>
        <w:tc>
          <w:tcPr>
            <w:tcW w:w="3500" w:type="dxa"/>
            <w:hideMark/>
          </w:tcPr>
          <w:p w14:paraId="47322A30" w14:textId="77777777" w:rsidR="008C467C" w:rsidRPr="008C467C" w:rsidRDefault="008C467C">
            <w:r w:rsidRPr="008C467C">
              <w:t> </w:t>
            </w:r>
          </w:p>
        </w:tc>
        <w:tc>
          <w:tcPr>
            <w:tcW w:w="2560" w:type="dxa"/>
            <w:hideMark/>
          </w:tcPr>
          <w:p w14:paraId="6A894149" w14:textId="77777777" w:rsidR="008C467C" w:rsidRPr="008C467C" w:rsidRDefault="008C467C">
            <w:r w:rsidRPr="008C467C">
              <w:t> </w:t>
            </w:r>
          </w:p>
        </w:tc>
      </w:tr>
      <w:tr w:rsidR="008C467C" w:rsidRPr="008C467C" w14:paraId="65F86C47" w14:textId="77777777" w:rsidTr="008C467C">
        <w:trPr>
          <w:trHeight w:val="1395"/>
        </w:trPr>
        <w:tc>
          <w:tcPr>
            <w:tcW w:w="940" w:type="dxa"/>
            <w:noWrap/>
            <w:hideMark/>
          </w:tcPr>
          <w:p w14:paraId="78A6761C" w14:textId="77777777" w:rsidR="008C467C" w:rsidRPr="008C467C" w:rsidRDefault="008C467C" w:rsidP="008C467C">
            <w:r w:rsidRPr="008C467C">
              <w:t> </w:t>
            </w:r>
          </w:p>
        </w:tc>
        <w:tc>
          <w:tcPr>
            <w:tcW w:w="4280" w:type="dxa"/>
            <w:hideMark/>
          </w:tcPr>
          <w:p w14:paraId="250E158C" w14:textId="77777777" w:rsidR="008C467C" w:rsidRPr="008C467C" w:rsidRDefault="008C467C">
            <w:r w:rsidRPr="008C467C">
              <w:t>Помещения и территория организации не оборудованы в должной степени с учетом доступности услуг для инвалидов</w:t>
            </w:r>
          </w:p>
        </w:tc>
        <w:tc>
          <w:tcPr>
            <w:tcW w:w="5540" w:type="dxa"/>
            <w:hideMark/>
          </w:tcPr>
          <w:p w14:paraId="285D5BA0" w14:textId="77777777" w:rsidR="008C467C" w:rsidRPr="008C467C" w:rsidRDefault="008C467C">
            <w:r w:rsidRPr="008C467C">
              <w:t>Повысить уровень доступности услуг для инвалидов, обеспечив:</w:t>
            </w:r>
          </w:p>
        </w:tc>
        <w:tc>
          <w:tcPr>
            <w:tcW w:w="3180" w:type="dxa"/>
            <w:hideMark/>
          </w:tcPr>
          <w:p w14:paraId="2090D2B5" w14:textId="77777777" w:rsidR="008C467C" w:rsidRPr="008C467C" w:rsidRDefault="008C467C">
            <w:r w:rsidRPr="008C467C">
              <w:t> </w:t>
            </w:r>
          </w:p>
        </w:tc>
        <w:tc>
          <w:tcPr>
            <w:tcW w:w="3120" w:type="dxa"/>
            <w:hideMark/>
          </w:tcPr>
          <w:p w14:paraId="6EF02B77" w14:textId="77777777" w:rsidR="008C467C" w:rsidRPr="008C467C" w:rsidRDefault="008C467C">
            <w:r w:rsidRPr="008C467C">
              <w:t> </w:t>
            </w:r>
          </w:p>
        </w:tc>
        <w:tc>
          <w:tcPr>
            <w:tcW w:w="3500" w:type="dxa"/>
            <w:hideMark/>
          </w:tcPr>
          <w:p w14:paraId="0EC05989" w14:textId="77777777" w:rsidR="008C467C" w:rsidRPr="008C467C" w:rsidRDefault="008C467C">
            <w:r w:rsidRPr="008C467C">
              <w:t> </w:t>
            </w:r>
          </w:p>
        </w:tc>
        <w:tc>
          <w:tcPr>
            <w:tcW w:w="2560" w:type="dxa"/>
            <w:hideMark/>
          </w:tcPr>
          <w:p w14:paraId="0437A66E" w14:textId="77777777" w:rsidR="008C467C" w:rsidRPr="008C467C" w:rsidRDefault="008C467C">
            <w:r w:rsidRPr="008C467C">
              <w:t> </w:t>
            </w:r>
          </w:p>
        </w:tc>
      </w:tr>
      <w:tr w:rsidR="008C467C" w:rsidRPr="008C467C" w14:paraId="209F6F88" w14:textId="77777777" w:rsidTr="008C467C">
        <w:trPr>
          <w:trHeight w:val="960"/>
        </w:trPr>
        <w:tc>
          <w:tcPr>
            <w:tcW w:w="940" w:type="dxa"/>
            <w:noWrap/>
            <w:hideMark/>
          </w:tcPr>
          <w:p w14:paraId="065EC0FB" w14:textId="77777777" w:rsidR="008C467C" w:rsidRPr="008C467C" w:rsidRDefault="008C467C" w:rsidP="008C467C">
            <w:r w:rsidRPr="008C467C">
              <w:t>27</w:t>
            </w:r>
          </w:p>
        </w:tc>
        <w:tc>
          <w:tcPr>
            <w:tcW w:w="4280" w:type="dxa"/>
            <w:hideMark/>
          </w:tcPr>
          <w:p w14:paraId="7C1E00D9" w14:textId="77777777" w:rsidR="008C467C" w:rsidRPr="008C467C" w:rsidRDefault="008C467C">
            <w:r w:rsidRPr="008C467C">
              <w:t> </w:t>
            </w:r>
          </w:p>
        </w:tc>
        <w:tc>
          <w:tcPr>
            <w:tcW w:w="5540" w:type="dxa"/>
            <w:hideMark/>
          </w:tcPr>
          <w:p w14:paraId="2613705B" w14:textId="77777777" w:rsidR="008C467C" w:rsidRPr="008C467C" w:rsidRDefault="008C467C">
            <w:r w:rsidRPr="008C467C">
              <w:t>наличие выделенных стоянок для автотранспортных средств инвалидов</w:t>
            </w:r>
          </w:p>
        </w:tc>
        <w:tc>
          <w:tcPr>
            <w:tcW w:w="3180" w:type="dxa"/>
            <w:hideMark/>
          </w:tcPr>
          <w:p w14:paraId="52CA1FB6" w14:textId="77777777" w:rsidR="008C467C" w:rsidRPr="008C467C" w:rsidRDefault="008C467C">
            <w:r w:rsidRPr="008C467C">
              <w:t>31.12.2024</w:t>
            </w:r>
          </w:p>
        </w:tc>
        <w:tc>
          <w:tcPr>
            <w:tcW w:w="3120" w:type="dxa"/>
            <w:hideMark/>
          </w:tcPr>
          <w:p w14:paraId="2F2F5BFD" w14:textId="77777777" w:rsidR="008C467C" w:rsidRPr="008C467C" w:rsidRDefault="008C467C">
            <w:r w:rsidRPr="008C467C">
              <w:t>Бессонова Алла Леонтьевна директор</w:t>
            </w:r>
          </w:p>
        </w:tc>
        <w:tc>
          <w:tcPr>
            <w:tcW w:w="3500" w:type="dxa"/>
            <w:hideMark/>
          </w:tcPr>
          <w:p w14:paraId="46E8CEB4" w14:textId="77777777" w:rsidR="008C467C" w:rsidRPr="008C467C" w:rsidRDefault="008C467C">
            <w:r w:rsidRPr="008C467C">
              <w:t> </w:t>
            </w:r>
          </w:p>
        </w:tc>
        <w:tc>
          <w:tcPr>
            <w:tcW w:w="2560" w:type="dxa"/>
            <w:hideMark/>
          </w:tcPr>
          <w:p w14:paraId="6C4EA867" w14:textId="77777777" w:rsidR="008C467C" w:rsidRPr="008C467C" w:rsidRDefault="008C467C">
            <w:r w:rsidRPr="008C467C">
              <w:t> </w:t>
            </w:r>
          </w:p>
        </w:tc>
      </w:tr>
      <w:tr w:rsidR="008C467C" w:rsidRPr="008C467C" w14:paraId="4EED106D" w14:textId="77777777" w:rsidTr="008C467C">
        <w:trPr>
          <w:trHeight w:val="750"/>
        </w:trPr>
        <w:tc>
          <w:tcPr>
            <w:tcW w:w="940" w:type="dxa"/>
            <w:noWrap/>
            <w:hideMark/>
          </w:tcPr>
          <w:p w14:paraId="1F866E7A" w14:textId="77777777" w:rsidR="008C467C" w:rsidRPr="008C467C" w:rsidRDefault="008C467C" w:rsidP="008C467C">
            <w:r w:rsidRPr="008C467C">
              <w:t>28</w:t>
            </w:r>
          </w:p>
        </w:tc>
        <w:tc>
          <w:tcPr>
            <w:tcW w:w="4280" w:type="dxa"/>
            <w:hideMark/>
          </w:tcPr>
          <w:p w14:paraId="03490F66" w14:textId="77777777" w:rsidR="008C467C" w:rsidRPr="008C467C" w:rsidRDefault="008C467C">
            <w:r w:rsidRPr="008C467C">
              <w:t> </w:t>
            </w:r>
          </w:p>
        </w:tc>
        <w:tc>
          <w:tcPr>
            <w:tcW w:w="5540" w:type="dxa"/>
            <w:hideMark/>
          </w:tcPr>
          <w:p w14:paraId="24E05DB3" w14:textId="77777777" w:rsidR="008C467C" w:rsidRPr="008C467C" w:rsidRDefault="008C467C">
            <w:r w:rsidRPr="008C467C">
              <w:t>наличие сменных кресел-колясок</w:t>
            </w:r>
          </w:p>
        </w:tc>
        <w:tc>
          <w:tcPr>
            <w:tcW w:w="3180" w:type="dxa"/>
            <w:hideMark/>
          </w:tcPr>
          <w:p w14:paraId="4E7764DC" w14:textId="77777777" w:rsidR="008C467C" w:rsidRPr="008C467C" w:rsidRDefault="008C467C">
            <w:r w:rsidRPr="008C467C">
              <w:t>31.12.2024</w:t>
            </w:r>
          </w:p>
        </w:tc>
        <w:tc>
          <w:tcPr>
            <w:tcW w:w="3120" w:type="dxa"/>
            <w:hideMark/>
          </w:tcPr>
          <w:p w14:paraId="55652BAE" w14:textId="77777777" w:rsidR="008C467C" w:rsidRPr="008C467C" w:rsidRDefault="008C467C">
            <w:r w:rsidRPr="008C467C">
              <w:t>Бессонова Алла Леонтьевна директор</w:t>
            </w:r>
          </w:p>
        </w:tc>
        <w:tc>
          <w:tcPr>
            <w:tcW w:w="3500" w:type="dxa"/>
            <w:hideMark/>
          </w:tcPr>
          <w:p w14:paraId="2549914C" w14:textId="77777777" w:rsidR="008C467C" w:rsidRPr="008C467C" w:rsidRDefault="008C467C">
            <w:r w:rsidRPr="008C467C">
              <w:t> </w:t>
            </w:r>
          </w:p>
        </w:tc>
        <w:tc>
          <w:tcPr>
            <w:tcW w:w="2560" w:type="dxa"/>
            <w:hideMark/>
          </w:tcPr>
          <w:p w14:paraId="1257D758" w14:textId="77777777" w:rsidR="008C467C" w:rsidRPr="008C467C" w:rsidRDefault="008C467C">
            <w:r w:rsidRPr="008C467C">
              <w:t> </w:t>
            </w:r>
          </w:p>
        </w:tc>
      </w:tr>
      <w:tr w:rsidR="008C467C" w:rsidRPr="008C467C" w14:paraId="6AE6AC81" w14:textId="77777777" w:rsidTr="008C467C">
        <w:trPr>
          <w:trHeight w:val="1065"/>
        </w:trPr>
        <w:tc>
          <w:tcPr>
            <w:tcW w:w="940" w:type="dxa"/>
            <w:noWrap/>
            <w:hideMark/>
          </w:tcPr>
          <w:p w14:paraId="779C0E0B" w14:textId="77777777" w:rsidR="008C467C" w:rsidRPr="008C467C" w:rsidRDefault="008C467C" w:rsidP="008C467C">
            <w:r w:rsidRPr="008C467C">
              <w:t>29</w:t>
            </w:r>
          </w:p>
        </w:tc>
        <w:tc>
          <w:tcPr>
            <w:tcW w:w="4280" w:type="dxa"/>
            <w:hideMark/>
          </w:tcPr>
          <w:p w14:paraId="38D3C424" w14:textId="77777777" w:rsidR="008C467C" w:rsidRPr="008C467C" w:rsidRDefault="008C467C">
            <w:r w:rsidRPr="008C467C">
              <w:t> </w:t>
            </w:r>
          </w:p>
        </w:tc>
        <w:tc>
          <w:tcPr>
            <w:tcW w:w="5540" w:type="dxa"/>
            <w:hideMark/>
          </w:tcPr>
          <w:p w14:paraId="2F187491" w14:textId="77777777" w:rsidR="008C467C" w:rsidRPr="008C467C" w:rsidRDefault="008C467C">
            <w:r w:rsidRPr="008C467C">
              <w:t>наличие специально оборудованных санитарно-гигиенических помещений в организации</w:t>
            </w:r>
          </w:p>
        </w:tc>
        <w:tc>
          <w:tcPr>
            <w:tcW w:w="3180" w:type="dxa"/>
            <w:hideMark/>
          </w:tcPr>
          <w:p w14:paraId="583CB032" w14:textId="77777777" w:rsidR="008C467C" w:rsidRPr="008C467C" w:rsidRDefault="008C467C">
            <w:r w:rsidRPr="008C467C">
              <w:t>31.12.2024</w:t>
            </w:r>
          </w:p>
        </w:tc>
        <w:tc>
          <w:tcPr>
            <w:tcW w:w="3120" w:type="dxa"/>
            <w:hideMark/>
          </w:tcPr>
          <w:p w14:paraId="2B405FFB" w14:textId="77777777" w:rsidR="008C467C" w:rsidRPr="008C467C" w:rsidRDefault="008C467C">
            <w:r w:rsidRPr="008C467C">
              <w:t>Бессонова Алла Леонтьевна директор</w:t>
            </w:r>
          </w:p>
        </w:tc>
        <w:tc>
          <w:tcPr>
            <w:tcW w:w="3500" w:type="dxa"/>
            <w:hideMark/>
          </w:tcPr>
          <w:p w14:paraId="5FAEF6A6" w14:textId="77777777" w:rsidR="008C467C" w:rsidRPr="008C467C" w:rsidRDefault="008C467C">
            <w:r w:rsidRPr="008C467C">
              <w:t> </w:t>
            </w:r>
          </w:p>
        </w:tc>
        <w:tc>
          <w:tcPr>
            <w:tcW w:w="2560" w:type="dxa"/>
            <w:hideMark/>
          </w:tcPr>
          <w:p w14:paraId="56392FAC" w14:textId="77777777" w:rsidR="008C467C" w:rsidRPr="008C467C" w:rsidRDefault="008C467C">
            <w:r w:rsidRPr="008C467C">
              <w:t> </w:t>
            </w:r>
          </w:p>
        </w:tc>
      </w:tr>
      <w:tr w:rsidR="008C467C" w:rsidRPr="008C467C" w14:paraId="075C840D" w14:textId="77777777" w:rsidTr="008C467C">
        <w:trPr>
          <w:trHeight w:val="1773"/>
        </w:trPr>
        <w:tc>
          <w:tcPr>
            <w:tcW w:w="940" w:type="dxa"/>
            <w:noWrap/>
            <w:hideMark/>
          </w:tcPr>
          <w:p w14:paraId="2E74B498" w14:textId="77777777" w:rsidR="008C467C" w:rsidRPr="008C467C" w:rsidRDefault="008C467C" w:rsidP="008C467C">
            <w:r w:rsidRPr="008C467C">
              <w:t>30</w:t>
            </w:r>
          </w:p>
        </w:tc>
        <w:tc>
          <w:tcPr>
            <w:tcW w:w="4280" w:type="dxa"/>
            <w:hideMark/>
          </w:tcPr>
          <w:p w14:paraId="4E40FC11" w14:textId="77777777" w:rsidR="008C467C" w:rsidRPr="008C467C" w:rsidRDefault="008C467C">
            <w:r w:rsidRPr="008C467C">
              <w:t>Недостатков нет, организация обеспечивает возможность получения инвалидами услуг наравне с другими</w:t>
            </w:r>
          </w:p>
        </w:tc>
        <w:tc>
          <w:tcPr>
            <w:tcW w:w="5540" w:type="dxa"/>
            <w:hideMark/>
          </w:tcPr>
          <w:p w14:paraId="2E12F1A4" w14:textId="77777777" w:rsidR="008C467C" w:rsidRPr="008C467C" w:rsidRDefault="008C467C">
            <w:r w:rsidRPr="008C467C">
              <w:t>Поддерживать оказание услуг инвалидам и лицам с ОВЗ на имеющемся уровне</w:t>
            </w:r>
          </w:p>
        </w:tc>
        <w:tc>
          <w:tcPr>
            <w:tcW w:w="3180" w:type="dxa"/>
            <w:hideMark/>
          </w:tcPr>
          <w:p w14:paraId="27CCF5C6" w14:textId="77777777" w:rsidR="008C467C" w:rsidRPr="008C467C" w:rsidRDefault="008C467C">
            <w:r w:rsidRPr="008C467C">
              <w:t>31.12.2024</w:t>
            </w:r>
          </w:p>
        </w:tc>
        <w:tc>
          <w:tcPr>
            <w:tcW w:w="3120" w:type="dxa"/>
            <w:hideMark/>
          </w:tcPr>
          <w:p w14:paraId="7CFD748F" w14:textId="77777777" w:rsidR="008C467C" w:rsidRPr="008C467C" w:rsidRDefault="008C467C">
            <w:r w:rsidRPr="008C467C">
              <w:t>Бессонова Алла Леонтьевна директор</w:t>
            </w:r>
          </w:p>
        </w:tc>
        <w:tc>
          <w:tcPr>
            <w:tcW w:w="3500" w:type="dxa"/>
            <w:hideMark/>
          </w:tcPr>
          <w:p w14:paraId="226D84AB" w14:textId="77777777" w:rsidR="008C467C" w:rsidRPr="008C467C" w:rsidRDefault="008C467C">
            <w:r w:rsidRPr="008C467C">
              <w:t> </w:t>
            </w:r>
          </w:p>
        </w:tc>
        <w:tc>
          <w:tcPr>
            <w:tcW w:w="2560" w:type="dxa"/>
            <w:hideMark/>
          </w:tcPr>
          <w:p w14:paraId="5E874B31" w14:textId="77777777" w:rsidR="008C467C" w:rsidRPr="008C467C" w:rsidRDefault="008C467C">
            <w:r w:rsidRPr="008C467C">
              <w:t> </w:t>
            </w:r>
          </w:p>
        </w:tc>
      </w:tr>
      <w:tr w:rsidR="008C467C" w:rsidRPr="008C467C" w14:paraId="2C1ABFA3" w14:textId="77777777" w:rsidTr="008C467C">
        <w:trPr>
          <w:trHeight w:val="2817"/>
        </w:trPr>
        <w:tc>
          <w:tcPr>
            <w:tcW w:w="940" w:type="dxa"/>
            <w:noWrap/>
            <w:hideMark/>
          </w:tcPr>
          <w:p w14:paraId="034293C2" w14:textId="77777777" w:rsidR="008C467C" w:rsidRPr="008C467C" w:rsidRDefault="008C467C" w:rsidP="008C467C">
            <w:r w:rsidRPr="008C467C">
              <w:lastRenderedPageBreak/>
              <w:t>31</w:t>
            </w:r>
          </w:p>
        </w:tc>
        <w:tc>
          <w:tcPr>
            <w:tcW w:w="4280" w:type="dxa"/>
            <w:hideMark/>
          </w:tcPr>
          <w:p w14:paraId="2C2B3353" w14:textId="77777777" w:rsidR="008C467C" w:rsidRPr="008C467C" w:rsidRDefault="008C467C">
            <w:r w:rsidRPr="008C467C">
              <w:t xml:space="preserve">Получатели услуг с ограниченными возможностями здоровья не в полной мере удовлетворены созданными условиями получения услуг и </w:t>
            </w:r>
            <w:proofErr w:type="spellStart"/>
            <w:r w:rsidRPr="008C467C">
              <w:t>оборудованностью</w:t>
            </w:r>
            <w:proofErr w:type="spellEnd"/>
            <w:r w:rsidRPr="008C467C">
              <w:t xml:space="preserve"> помещений и территории организации (уровень удовлетворенности - 68%)</w:t>
            </w:r>
          </w:p>
        </w:tc>
        <w:tc>
          <w:tcPr>
            <w:tcW w:w="5540" w:type="dxa"/>
            <w:hideMark/>
          </w:tcPr>
          <w:p w14:paraId="105CB353" w14:textId="77777777" w:rsidR="008C467C" w:rsidRPr="008C467C" w:rsidRDefault="008C467C">
            <w:r w:rsidRPr="008C467C">
              <w:t>Принять меры по повышению уровня удовлетворенности лиц с ОВЗ созданными для них условиями получения образовательных услуг</w:t>
            </w:r>
          </w:p>
        </w:tc>
        <w:tc>
          <w:tcPr>
            <w:tcW w:w="3180" w:type="dxa"/>
            <w:hideMark/>
          </w:tcPr>
          <w:p w14:paraId="4F583C29" w14:textId="77777777" w:rsidR="008C467C" w:rsidRPr="008C467C" w:rsidRDefault="008C467C">
            <w:r w:rsidRPr="008C467C">
              <w:t>31.12.2024</w:t>
            </w:r>
          </w:p>
        </w:tc>
        <w:tc>
          <w:tcPr>
            <w:tcW w:w="3120" w:type="dxa"/>
            <w:hideMark/>
          </w:tcPr>
          <w:p w14:paraId="0708D5E7" w14:textId="77777777" w:rsidR="008C467C" w:rsidRPr="008C467C" w:rsidRDefault="008C467C">
            <w:r w:rsidRPr="008C467C">
              <w:t>Бессонова Алла Леонтьевна директор</w:t>
            </w:r>
          </w:p>
        </w:tc>
        <w:tc>
          <w:tcPr>
            <w:tcW w:w="3500" w:type="dxa"/>
            <w:hideMark/>
          </w:tcPr>
          <w:p w14:paraId="7902ACB2" w14:textId="77777777" w:rsidR="008C467C" w:rsidRPr="008C467C" w:rsidRDefault="008C467C">
            <w:r w:rsidRPr="008C467C">
              <w:t> </w:t>
            </w:r>
          </w:p>
        </w:tc>
        <w:tc>
          <w:tcPr>
            <w:tcW w:w="2560" w:type="dxa"/>
            <w:hideMark/>
          </w:tcPr>
          <w:p w14:paraId="76A82830" w14:textId="77777777" w:rsidR="008C467C" w:rsidRPr="008C467C" w:rsidRDefault="008C467C">
            <w:r w:rsidRPr="008C467C">
              <w:t> </w:t>
            </w:r>
          </w:p>
        </w:tc>
      </w:tr>
      <w:tr w:rsidR="008C467C" w:rsidRPr="008C467C" w14:paraId="4A7C01B7" w14:textId="77777777" w:rsidTr="008C467C">
        <w:trPr>
          <w:trHeight w:val="453"/>
        </w:trPr>
        <w:tc>
          <w:tcPr>
            <w:tcW w:w="940" w:type="dxa"/>
            <w:noWrap/>
            <w:hideMark/>
          </w:tcPr>
          <w:p w14:paraId="19368FFB" w14:textId="77777777" w:rsidR="008C467C" w:rsidRPr="008C467C" w:rsidRDefault="008C467C" w:rsidP="008C467C">
            <w:r w:rsidRPr="008C467C">
              <w:t> </w:t>
            </w:r>
          </w:p>
        </w:tc>
        <w:tc>
          <w:tcPr>
            <w:tcW w:w="16120" w:type="dxa"/>
            <w:gridSpan w:val="4"/>
            <w:hideMark/>
          </w:tcPr>
          <w:p w14:paraId="5D3E59C3" w14:textId="77777777" w:rsidR="008C467C" w:rsidRPr="008C467C" w:rsidRDefault="008C467C" w:rsidP="008C467C">
            <w:pPr>
              <w:rPr>
                <w:b/>
                <w:bCs/>
              </w:rPr>
            </w:pPr>
            <w:r w:rsidRPr="008C467C">
              <w:rPr>
                <w:b/>
                <w:bCs/>
              </w:rPr>
              <w:t>IV. Доброжелательность, вежливость работников организации</w:t>
            </w:r>
          </w:p>
        </w:tc>
        <w:tc>
          <w:tcPr>
            <w:tcW w:w="3500" w:type="dxa"/>
            <w:noWrap/>
            <w:hideMark/>
          </w:tcPr>
          <w:p w14:paraId="3C0675EA" w14:textId="77777777" w:rsidR="008C467C" w:rsidRPr="008C467C" w:rsidRDefault="008C467C">
            <w:r w:rsidRPr="008C467C">
              <w:t> </w:t>
            </w:r>
          </w:p>
        </w:tc>
        <w:tc>
          <w:tcPr>
            <w:tcW w:w="2560" w:type="dxa"/>
            <w:noWrap/>
            <w:hideMark/>
          </w:tcPr>
          <w:p w14:paraId="5EE6774F" w14:textId="77777777" w:rsidR="008C467C" w:rsidRPr="008C467C" w:rsidRDefault="008C467C">
            <w:r w:rsidRPr="008C467C">
              <w:t> </w:t>
            </w:r>
          </w:p>
        </w:tc>
      </w:tr>
      <w:tr w:rsidR="008C467C" w:rsidRPr="008C467C" w14:paraId="191A0A60" w14:textId="77777777" w:rsidTr="008C467C">
        <w:trPr>
          <w:trHeight w:val="2610"/>
        </w:trPr>
        <w:tc>
          <w:tcPr>
            <w:tcW w:w="940" w:type="dxa"/>
            <w:noWrap/>
            <w:hideMark/>
          </w:tcPr>
          <w:p w14:paraId="125AB887" w14:textId="77777777" w:rsidR="008C467C" w:rsidRPr="008C467C" w:rsidRDefault="008C467C" w:rsidP="008C467C">
            <w:r w:rsidRPr="008C467C">
              <w:t>32</w:t>
            </w:r>
          </w:p>
        </w:tc>
        <w:tc>
          <w:tcPr>
            <w:tcW w:w="4280" w:type="dxa"/>
            <w:hideMark/>
          </w:tcPr>
          <w:p w14:paraId="3D65CDDD" w14:textId="77777777" w:rsidR="008C467C" w:rsidRPr="008C467C" w:rsidRDefault="008C467C">
            <w:r w:rsidRPr="008C467C">
              <w:t>Получатели услуг скорее удовлетворены уровнем доброжелательности и вежливости работников организации, обеспечивающих первичный контакт и информирование (уровень удовлетворенности - 99%)</w:t>
            </w:r>
          </w:p>
        </w:tc>
        <w:tc>
          <w:tcPr>
            <w:tcW w:w="5540" w:type="dxa"/>
            <w:hideMark/>
          </w:tcPr>
          <w:p w14:paraId="05976151" w14:textId="77777777" w:rsidR="008C467C" w:rsidRPr="008C467C" w:rsidRDefault="008C467C">
            <w:r w:rsidRPr="008C467C">
              <w:t xml:space="preserve">Поддерживать высокий уровень доброжелательности и вежливости работников организации, обеспечивающих первичный контакт и информирование получателей услуг </w:t>
            </w:r>
          </w:p>
        </w:tc>
        <w:tc>
          <w:tcPr>
            <w:tcW w:w="3180" w:type="dxa"/>
            <w:hideMark/>
          </w:tcPr>
          <w:p w14:paraId="1B7D2596" w14:textId="77777777" w:rsidR="008C467C" w:rsidRPr="008C467C" w:rsidRDefault="008C467C">
            <w:r w:rsidRPr="008C467C">
              <w:t>31.01.2022</w:t>
            </w:r>
          </w:p>
        </w:tc>
        <w:tc>
          <w:tcPr>
            <w:tcW w:w="3120" w:type="dxa"/>
            <w:hideMark/>
          </w:tcPr>
          <w:p w14:paraId="2B17B812" w14:textId="77777777" w:rsidR="008C467C" w:rsidRPr="008C467C" w:rsidRDefault="008C467C">
            <w:r w:rsidRPr="008C467C">
              <w:t>Бессонова Алла Леонтьевна директор</w:t>
            </w:r>
          </w:p>
        </w:tc>
        <w:tc>
          <w:tcPr>
            <w:tcW w:w="3500" w:type="dxa"/>
            <w:noWrap/>
            <w:hideMark/>
          </w:tcPr>
          <w:p w14:paraId="47FD5671" w14:textId="77777777" w:rsidR="008C467C" w:rsidRPr="008C467C" w:rsidRDefault="008C467C">
            <w:r w:rsidRPr="008C467C">
              <w:t> </w:t>
            </w:r>
          </w:p>
        </w:tc>
        <w:tc>
          <w:tcPr>
            <w:tcW w:w="2560" w:type="dxa"/>
            <w:noWrap/>
            <w:hideMark/>
          </w:tcPr>
          <w:p w14:paraId="5CEA06F7" w14:textId="77777777" w:rsidR="008C467C" w:rsidRPr="008C467C" w:rsidRDefault="008C467C">
            <w:r w:rsidRPr="008C467C">
              <w:t> </w:t>
            </w:r>
          </w:p>
        </w:tc>
      </w:tr>
      <w:tr w:rsidR="008C467C" w:rsidRPr="008C467C" w14:paraId="5F22DE7A" w14:textId="77777777" w:rsidTr="008C467C">
        <w:trPr>
          <w:trHeight w:val="2910"/>
        </w:trPr>
        <w:tc>
          <w:tcPr>
            <w:tcW w:w="940" w:type="dxa"/>
            <w:noWrap/>
            <w:hideMark/>
          </w:tcPr>
          <w:p w14:paraId="170CB3C8" w14:textId="77777777" w:rsidR="008C467C" w:rsidRPr="008C467C" w:rsidRDefault="008C467C" w:rsidP="008C467C">
            <w:r w:rsidRPr="008C467C">
              <w:t>33</w:t>
            </w:r>
          </w:p>
        </w:tc>
        <w:tc>
          <w:tcPr>
            <w:tcW w:w="4280" w:type="dxa"/>
            <w:hideMark/>
          </w:tcPr>
          <w:p w14:paraId="5D59CE41" w14:textId="77777777" w:rsidR="008C467C" w:rsidRPr="008C467C" w:rsidRDefault="008C467C">
            <w:r w:rsidRPr="008C467C">
              <w:t>Получатели услуг скорее удовлетворены уровнем доброжелательности и вежливости работников организации, обеспечивающих непосредственное оказание услуг (уровень удовлетворенности - 99%)</w:t>
            </w:r>
          </w:p>
        </w:tc>
        <w:tc>
          <w:tcPr>
            <w:tcW w:w="5540" w:type="dxa"/>
            <w:hideMark/>
          </w:tcPr>
          <w:p w14:paraId="594A8235" w14:textId="77777777" w:rsidR="008C467C" w:rsidRPr="008C467C" w:rsidRDefault="008C467C">
            <w:r w:rsidRPr="008C467C">
              <w:t>Поддерживать на высоком уровне доброжелательность и вежливость сотрудников организации, осуществляющих непосредственное оказание услуг</w:t>
            </w:r>
          </w:p>
        </w:tc>
        <w:tc>
          <w:tcPr>
            <w:tcW w:w="3180" w:type="dxa"/>
            <w:hideMark/>
          </w:tcPr>
          <w:p w14:paraId="1A7208FE" w14:textId="77777777" w:rsidR="008C467C" w:rsidRPr="008C467C" w:rsidRDefault="008C467C">
            <w:r w:rsidRPr="008C467C">
              <w:t>31.01.2022</w:t>
            </w:r>
          </w:p>
        </w:tc>
        <w:tc>
          <w:tcPr>
            <w:tcW w:w="3120" w:type="dxa"/>
            <w:hideMark/>
          </w:tcPr>
          <w:p w14:paraId="23CFB4AB" w14:textId="77777777" w:rsidR="008C467C" w:rsidRPr="008C467C" w:rsidRDefault="008C467C">
            <w:r w:rsidRPr="008C467C">
              <w:t>Бессонова Алла Леонтьевна директор</w:t>
            </w:r>
          </w:p>
        </w:tc>
        <w:tc>
          <w:tcPr>
            <w:tcW w:w="3500" w:type="dxa"/>
            <w:noWrap/>
            <w:hideMark/>
          </w:tcPr>
          <w:p w14:paraId="7252C708" w14:textId="77777777" w:rsidR="008C467C" w:rsidRPr="008C467C" w:rsidRDefault="008C467C">
            <w:r w:rsidRPr="008C467C">
              <w:t> </w:t>
            </w:r>
          </w:p>
        </w:tc>
        <w:tc>
          <w:tcPr>
            <w:tcW w:w="2560" w:type="dxa"/>
            <w:noWrap/>
            <w:hideMark/>
          </w:tcPr>
          <w:p w14:paraId="6CAA5F9C" w14:textId="77777777" w:rsidR="008C467C" w:rsidRPr="008C467C" w:rsidRDefault="008C467C">
            <w:r w:rsidRPr="008C467C">
              <w:t> </w:t>
            </w:r>
          </w:p>
        </w:tc>
      </w:tr>
      <w:tr w:rsidR="008C467C" w:rsidRPr="008C467C" w14:paraId="7D15DF84" w14:textId="77777777" w:rsidTr="008C467C">
        <w:trPr>
          <w:trHeight w:val="2610"/>
        </w:trPr>
        <w:tc>
          <w:tcPr>
            <w:tcW w:w="940" w:type="dxa"/>
            <w:noWrap/>
            <w:hideMark/>
          </w:tcPr>
          <w:p w14:paraId="57BDE36F" w14:textId="77777777" w:rsidR="008C467C" w:rsidRPr="008C467C" w:rsidRDefault="008C467C" w:rsidP="008C467C">
            <w:r w:rsidRPr="008C467C">
              <w:lastRenderedPageBreak/>
              <w:t>34</w:t>
            </w:r>
          </w:p>
        </w:tc>
        <w:tc>
          <w:tcPr>
            <w:tcW w:w="4280" w:type="dxa"/>
            <w:hideMark/>
          </w:tcPr>
          <w:p w14:paraId="2ACAEF7E" w14:textId="77777777" w:rsidR="008C467C" w:rsidRPr="008C467C" w:rsidRDefault="008C467C">
            <w:r w:rsidRPr="008C467C">
              <w:t>Получатели услуг скорее удовлетворены уровнем доброжелательности и вежливости работников организации при дистанционных формах взаимодействия (уровень удовлетворенности - 99%)</w:t>
            </w:r>
          </w:p>
        </w:tc>
        <w:tc>
          <w:tcPr>
            <w:tcW w:w="5540" w:type="dxa"/>
            <w:hideMark/>
          </w:tcPr>
          <w:p w14:paraId="46528A44" w14:textId="77777777" w:rsidR="008C467C" w:rsidRPr="008C467C" w:rsidRDefault="008C467C">
            <w:r w:rsidRPr="008C467C">
              <w:t>Поддерживать на высоком уровне доброжелательность и вежливость персонала организации при дистанционных формах взаимодействия</w:t>
            </w:r>
          </w:p>
        </w:tc>
        <w:tc>
          <w:tcPr>
            <w:tcW w:w="3180" w:type="dxa"/>
            <w:hideMark/>
          </w:tcPr>
          <w:p w14:paraId="678F3635" w14:textId="77777777" w:rsidR="008C467C" w:rsidRPr="008C467C" w:rsidRDefault="008C467C">
            <w:r w:rsidRPr="008C467C">
              <w:t>31.01.2022</w:t>
            </w:r>
          </w:p>
        </w:tc>
        <w:tc>
          <w:tcPr>
            <w:tcW w:w="3120" w:type="dxa"/>
            <w:hideMark/>
          </w:tcPr>
          <w:p w14:paraId="7C1F717B" w14:textId="77777777" w:rsidR="008C467C" w:rsidRPr="008C467C" w:rsidRDefault="008C467C">
            <w:r w:rsidRPr="008C467C">
              <w:t>Бессонова Алла Леонтьевна директор</w:t>
            </w:r>
          </w:p>
        </w:tc>
        <w:tc>
          <w:tcPr>
            <w:tcW w:w="3500" w:type="dxa"/>
            <w:noWrap/>
            <w:hideMark/>
          </w:tcPr>
          <w:p w14:paraId="5D5180E8" w14:textId="77777777" w:rsidR="008C467C" w:rsidRPr="008C467C" w:rsidRDefault="008C467C">
            <w:r w:rsidRPr="008C467C">
              <w:t> </w:t>
            </w:r>
          </w:p>
        </w:tc>
        <w:tc>
          <w:tcPr>
            <w:tcW w:w="2560" w:type="dxa"/>
            <w:noWrap/>
            <w:hideMark/>
          </w:tcPr>
          <w:p w14:paraId="1ACB1CA0" w14:textId="77777777" w:rsidR="008C467C" w:rsidRPr="008C467C" w:rsidRDefault="008C467C">
            <w:r w:rsidRPr="008C467C">
              <w:t> </w:t>
            </w:r>
          </w:p>
        </w:tc>
      </w:tr>
      <w:tr w:rsidR="008C467C" w:rsidRPr="008C467C" w14:paraId="11EA7677" w14:textId="77777777" w:rsidTr="008C467C">
        <w:trPr>
          <w:trHeight w:val="453"/>
        </w:trPr>
        <w:tc>
          <w:tcPr>
            <w:tcW w:w="940" w:type="dxa"/>
            <w:noWrap/>
            <w:hideMark/>
          </w:tcPr>
          <w:p w14:paraId="4B2CD066" w14:textId="77777777" w:rsidR="008C467C" w:rsidRPr="008C467C" w:rsidRDefault="008C467C" w:rsidP="008C467C">
            <w:r w:rsidRPr="008C467C">
              <w:t> </w:t>
            </w:r>
          </w:p>
        </w:tc>
        <w:tc>
          <w:tcPr>
            <w:tcW w:w="16120" w:type="dxa"/>
            <w:gridSpan w:val="4"/>
            <w:hideMark/>
          </w:tcPr>
          <w:p w14:paraId="1143C63A" w14:textId="77777777" w:rsidR="008C467C" w:rsidRPr="008C467C" w:rsidRDefault="008C467C" w:rsidP="008C467C">
            <w:pPr>
              <w:rPr>
                <w:b/>
                <w:bCs/>
              </w:rPr>
            </w:pPr>
            <w:r w:rsidRPr="008C467C">
              <w:rPr>
                <w:b/>
                <w:bCs/>
              </w:rPr>
              <w:t>V. Удовлетворенность условиями осуществления образовательной деятельности организаций</w:t>
            </w:r>
          </w:p>
        </w:tc>
        <w:tc>
          <w:tcPr>
            <w:tcW w:w="3500" w:type="dxa"/>
            <w:noWrap/>
            <w:hideMark/>
          </w:tcPr>
          <w:p w14:paraId="70186B7F" w14:textId="77777777" w:rsidR="008C467C" w:rsidRPr="008C467C" w:rsidRDefault="008C467C">
            <w:r w:rsidRPr="008C467C">
              <w:t> </w:t>
            </w:r>
          </w:p>
        </w:tc>
        <w:tc>
          <w:tcPr>
            <w:tcW w:w="2560" w:type="dxa"/>
            <w:noWrap/>
            <w:hideMark/>
          </w:tcPr>
          <w:p w14:paraId="73E0CB76" w14:textId="77777777" w:rsidR="008C467C" w:rsidRPr="008C467C" w:rsidRDefault="008C467C">
            <w:r w:rsidRPr="008C467C">
              <w:t> </w:t>
            </w:r>
          </w:p>
        </w:tc>
      </w:tr>
      <w:tr w:rsidR="008C467C" w:rsidRPr="008C467C" w14:paraId="646253BA" w14:textId="77777777" w:rsidTr="008C467C">
        <w:trPr>
          <w:trHeight w:val="453"/>
        </w:trPr>
        <w:tc>
          <w:tcPr>
            <w:tcW w:w="940" w:type="dxa"/>
            <w:noWrap/>
            <w:hideMark/>
          </w:tcPr>
          <w:p w14:paraId="6ACF6BCD" w14:textId="77777777" w:rsidR="008C467C" w:rsidRPr="008C467C" w:rsidRDefault="008C467C" w:rsidP="008C467C">
            <w:r w:rsidRPr="008C467C">
              <w:t> </w:t>
            </w:r>
          </w:p>
        </w:tc>
        <w:tc>
          <w:tcPr>
            <w:tcW w:w="4280" w:type="dxa"/>
            <w:hideMark/>
          </w:tcPr>
          <w:p w14:paraId="326776A2" w14:textId="77777777" w:rsidR="008C467C" w:rsidRPr="008C467C" w:rsidRDefault="008C467C">
            <w:r w:rsidRPr="008C467C">
              <w:t> </w:t>
            </w:r>
          </w:p>
        </w:tc>
        <w:tc>
          <w:tcPr>
            <w:tcW w:w="5540" w:type="dxa"/>
            <w:hideMark/>
          </w:tcPr>
          <w:p w14:paraId="463EF2B4" w14:textId="77777777" w:rsidR="008C467C" w:rsidRPr="008C467C" w:rsidRDefault="008C467C">
            <w:r w:rsidRPr="008C467C">
              <w:t> </w:t>
            </w:r>
          </w:p>
        </w:tc>
        <w:tc>
          <w:tcPr>
            <w:tcW w:w="3180" w:type="dxa"/>
            <w:hideMark/>
          </w:tcPr>
          <w:p w14:paraId="77F1B2A9" w14:textId="77777777" w:rsidR="008C467C" w:rsidRPr="008C467C" w:rsidRDefault="008C467C">
            <w:r w:rsidRPr="008C467C">
              <w:t> </w:t>
            </w:r>
          </w:p>
        </w:tc>
        <w:tc>
          <w:tcPr>
            <w:tcW w:w="3120" w:type="dxa"/>
            <w:hideMark/>
          </w:tcPr>
          <w:p w14:paraId="0E600458" w14:textId="77777777" w:rsidR="008C467C" w:rsidRPr="008C467C" w:rsidRDefault="008C467C">
            <w:r w:rsidRPr="008C467C">
              <w:t> </w:t>
            </w:r>
          </w:p>
        </w:tc>
        <w:tc>
          <w:tcPr>
            <w:tcW w:w="3500" w:type="dxa"/>
            <w:noWrap/>
            <w:hideMark/>
          </w:tcPr>
          <w:p w14:paraId="14935CB1" w14:textId="77777777" w:rsidR="008C467C" w:rsidRPr="008C467C" w:rsidRDefault="008C467C">
            <w:r w:rsidRPr="008C467C">
              <w:t> </w:t>
            </w:r>
          </w:p>
        </w:tc>
        <w:tc>
          <w:tcPr>
            <w:tcW w:w="2560" w:type="dxa"/>
            <w:noWrap/>
            <w:hideMark/>
          </w:tcPr>
          <w:p w14:paraId="7457B908" w14:textId="77777777" w:rsidR="008C467C" w:rsidRPr="008C467C" w:rsidRDefault="008C467C">
            <w:r w:rsidRPr="008C467C">
              <w:t> </w:t>
            </w:r>
          </w:p>
        </w:tc>
      </w:tr>
      <w:tr w:rsidR="008C467C" w:rsidRPr="008C467C" w14:paraId="15DD61F3" w14:textId="77777777" w:rsidTr="008C467C">
        <w:trPr>
          <w:trHeight w:val="1791"/>
        </w:trPr>
        <w:tc>
          <w:tcPr>
            <w:tcW w:w="940" w:type="dxa"/>
            <w:noWrap/>
            <w:hideMark/>
          </w:tcPr>
          <w:p w14:paraId="2B32EF19" w14:textId="77777777" w:rsidR="008C467C" w:rsidRPr="008C467C" w:rsidRDefault="008C467C" w:rsidP="008C467C">
            <w:r w:rsidRPr="008C467C">
              <w:t>35</w:t>
            </w:r>
          </w:p>
        </w:tc>
        <w:tc>
          <w:tcPr>
            <w:tcW w:w="4280" w:type="dxa"/>
            <w:hideMark/>
          </w:tcPr>
          <w:p w14:paraId="5C0B5478" w14:textId="77777777" w:rsidR="008C467C" w:rsidRPr="008C467C" w:rsidRDefault="008C467C">
            <w:r w:rsidRPr="008C467C">
              <w:t>Получатели услуг не в полной мере удовлетворены организационными условиями оказания услуг (уровень удовлетворенности - 98%)</w:t>
            </w:r>
          </w:p>
        </w:tc>
        <w:tc>
          <w:tcPr>
            <w:tcW w:w="5540" w:type="dxa"/>
            <w:hideMark/>
          </w:tcPr>
          <w:p w14:paraId="39B456E3" w14:textId="77777777" w:rsidR="008C467C" w:rsidRPr="008C467C" w:rsidRDefault="008C467C">
            <w:r w:rsidRPr="008C467C">
              <w:t>Повысить уровень удовлетворенности условиями оказания услуг</w:t>
            </w:r>
          </w:p>
        </w:tc>
        <w:tc>
          <w:tcPr>
            <w:tcW w:w="3180" w:type="dxa"/>
            <w:hideMark/>
          </w:tcPr>
          <w:p w14:paraId="56760D64" w14:textId="77777777" w:rsidR="008C467C" w:rsidRPr="008C467C" w:rsidRDefault="008C467C">
            <w:r w:rsidRPr="008C467C">
              <w:t>31.01.2022</w:t>
            </w:r>
          </w:p>
        </w:tc>
        <w:tc>
          <w:tcPr>
            <w:tcW w:w="3120" w:type="dxa"/>
            <w:hideMark/>
          </w:tcPr>
          <w:p w14:paraId="09ECA7BF" w14:textId="77777777" w:rsidR="008C467C" w:rsidRPr="008C467C" w:rsidRDefault="008C467C">
            <w:r w:rsidRPr="008C467C">
              <w:t>Бессонова Алла Леонтьевна директор</w:t>
            </w:r>
          </w:p>
        </w:tc>
        <w:tc>
          <w:tcPr>
            <w:tcW w:w="3500" w:type="dxa"/>
            <w:noWrap/>
            <w:hideMark/>
          </w:tcPr>
          <w:p w14:paraId="56EC0BDF" w14:textId="77777777" w:rsidR="008C467C" w:rsidRPr="008C467C" w:rsidRDefault="008C467C">
            <w:r w:rsidRPr="008C467C">
              <w:t> </w:t>
            </w:r>
          </w:p>
        </w:tc>
        <w:tc>
          <w:tcPr>
            <w:tcW w:w="2560" w:type="dxa"/>
            <w:noWrap/>
            <w:hideMark/>
          </w:tcPr>
          <w:p w14:paraId="389060C6" w14:textId="77777777" w:rsidR="008C467C" w:rsidRPr="008C467C" w:rsidRDefault="008C467C">
            <w:r w:rsidRPr="008C467C">
              <w:t> </w:t>
            </w:r>
          </w:p>
        </w:tc>
      </w:tr>
      <w:tr w:rsidR="008C467C" w:rsidRPr="008C467C" w14:paraId="5E26F55F" w14:textId="77777777" w:rsidTr="008C467C">
        <w:trPr>
          <w:trHeight w:val="1635"/>
        </w:trPr>
        <w:tc>
          <w:tcPr>
            <w:tcW w:w="940" w:type="dxa"/>
            <w:noWrap/>
            <w:hideMark/>
          </w:tcPr>
          <w:p w14:paraId="69036ED5" w14:textId="77777777" w:rsidR="008C467C" w:rsidRPr="008C467C" w:rsidRDefault="008C467C" w:rsidP="008C467C">
            <w:r w:rsidRPr="008C467C">
              <w:t>36</w:t>
            </w:r>
          </w:p>
        </w:tc>
        <w:tc>
          <w:tcPr>
            <w:tcW w:w="4280" w:type="dxa"/>
            <w:hideMark/>
          </w:tcPr>
          <w:p w14:paraId="43BFCD20" w14:textId="77777777" w:rsidR="008C467C" w:rsidRPr="008C467C" w:rsidRDefault="008C467C">
            <w:r w:rsidRPr="008C467C">
              <w:t>Получатели услуг не в полной мере удовлетворены условиями оказания услуг в целом (уровень удовлетворенности - 98%)</w:t>
            </w:r>
          </w:p>
        </w:tc>
        <w:tc>
          <w:tcPr>
            <w:tcW w:w="5540" w:type="dxa"/>
            <w:hideMark/>
          </w:tcPr>
          <w:p w14:paraId="302D261C" w14:textId="77777777" w:rsidR="008C467C" w:rsidRPr="008C467C" w:rsidRDefault="008C467C">
            <w:r w:rsidRPr="008C467C">
              <w:t>Повысить уровень удовлетворенности условиями оказания услуг в целом</w:t>
            </w:r>
          </w:p>
        </w:tc>
        <w:tc>
          <w:tcPr>
            <w:tcW w:w="3180" w:type="dxa"/>
            <w:hideMark/>
          </w:tcPr>
          <w:p w14:paraId="4F1BBFB6" w14:textId="77777777" w:rsidR="008C467C" w:rsidRPr="008C467C" w:rsidRDefault="008C467C">
            <w:r w:rsidRPr="008C467C">
              <w:t>31.01.2022</w:t>
            </w:r>
          </w:p>
        </w:tc>
        <w:tc>
          <w:tcPr>
            <w:tcW w:w="3120" w:type="dxa"/>
            <w:hideMark/>
          </w:tcPr>
          <w:p w14:paraId="76968427" w14:textId="77777777" w:rsidR="008C467C" w:rsidRPr="008C467C" w:rsidRDefault="008C467C">
            <w:r w:rsidRPr="008C467C">
              <w:t>Бессонова Алла Леонтьевна директор</w:t>
            </w:r>
          </w:p>
        </w:tc>
        <w:tc>
          <w:tcPr>
            <w:tcW w:w="3500" w:type="dxa"/>
            <w:noWrap/>
            <w:hideMark/>
          </w:tcPr>
          <w:p w14:paraId="0758C09C" w14:textId="77777777" w:rsidR="008C467C" w:rsidRPr="008C467C" w:rsidRDefault="008C467C">
            <w:r w:rsidRPr="008C467C">
              <w:t> </w:t>
            </w:r>
          </w:p>
        </w:tc>
        <w:tc>
          <w:tcPr>
            <w:tcW w:w="2560" w:type="dxa"/>
            <w:noWrap/>
            <w:hideMark/>
          </w:tcPr>
          <w:p w14:paraId="72E1DEA3" w14:textId="77777777" w:rsidR="008C467C" w:rsidRPr="008C467C" w:rsidRDefault="008C467C">
            <w:r w:rsidRPr="008C467C">
              <w:t> </w:t>
            </w:r>
          </w:p>
        </w:tc>
      </w:tr>
    </w:tbl>
    <w:p w14:paraId="70052A1F" w14:textId="77777777" w:rsidR="003F3385" w:rsidRDefault="003F3385"/>
    <w:sectPr w:rsidR="003F3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BC"/>
    <w:rsid w:val="002D27BC"/>
    <w:rsid w:val="003F3385"/>
    <w:rsid w:val="008C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E9E12-D160-4791-A835-7251B794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45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1813</Words>
  <Characters>10338</Characters>
  <Application>Microsoft Office Word</Application>
  <DocSecurity>0</DocSecurity>
  <Lines>86</Lines>
  <Paragraphs>24</Paragraphs>
  <ScaleCrop>false</ScaleCrop>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Середкина</dc:creator>
  <cp:keywords/>
  <dc:description/>
  <cp:lastModifiedBy>Ольга Середкина</cp:lastModifiedBy>
  <cp:revision>2</cp:revision>
  <dcterms:created xsi:type="dcterms:W3CDTF">2022-02-01T10:14:00Z</dcterms:created>
  <dcterms:modified xsi:type="dcterms:W3CDTF">2022-02-01T10:14:00Z</dcterms:modified>
</cp:coreProperties>
</file>