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BB" w:rsidRDefault="000D0CBB" w:rsidP="000D0CBB">
      <w:pPr>
        <w:spacing w:after="0" w:line="240" w:lineRule="auto"/>
        <w:ind w:right="17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по ликвидации пробелов в знаниях по русскому языку учащихся  12 класса   МБОУ «СОШ №10»</w:t>
      </w:r>
    </w:p>
    <w:p w:rsidR="000D0CBB" w:rsidRDefault="00E654E8" w:rsidP="000D0CBB">
      <w:pPr>
        <w:spacing w:after="0" w:line="240" w:lineRule="auto"/>
        <w:ind w:right="17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2015-2016</w:t>
      </w:r>
      <w:r w:rsidR="000D0CBB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946"/>
        <w:gridCol w:w="2693"/>
      </w:tblGrid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 w:rsidP="000D0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и реализация индивидуального плана занятий со слабоуспевающими учащимися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Вовлечение учащихся в учебно-воспитательный процесс:</w:t>
            </w:r>
          </w:p>
          <w:p w:rsidR="000D0CBB" w:rsidRDefault="00634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-информирование</w:t>
            </w:r>
            <w:r w:rsidR="000D0CBB">
              <w:rPr>
                <w:rFonts w:ascii="Times New Roman" w:hAnsi="Times New Roman"/>
                <w:sz w:val="28"/>
                <w:szCs w:val="28"/>
              </w:rPr>
              <w:t xml:space="preserve"> учащихся о результатах тренировочно-диагностических работ;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и</w:t>
            </w:r>
            <w:r w:rsidR="00634118">
              <w:rPr>
                <w:rFonts w:ascii="Times New Roman" w:hAnsi="Times New Roman"/>
                <w:sz w:val="28"/>
                <w:szCs w:val="28"/>
              </w:rPr>
              <w:t>ндивидуальных бесед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целью усиления контроля за подготовкой слабоуспевающих</w:t>
            </w:r>
            <w:r w:rsidR="00634118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Pr="00634118" w:rsidRDefault="00634118" w:rsidP="006341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Обеспечение учеников</w:t>
            </w:r>
            <w:r w:rsidR="000D0C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CBB">
              <w:rPr>
                <w:rFonts w:ascii="Times New Roman" w:eastAsia="Times New Roman" w:hAnsi="Times New Roman"/>
                <w:sz w:val="28"/>
                <w:szCs w:val="28"/>
              </w:rPr>
              <w:t>необходимыми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методическими материалами к ЕГЭ</w:t>
            </w:r>
            <w:r w:rsidR="000D0CBB">
              <w:rPr>
                <w:rFonts w:ascii="Times New Roman" w:eastAsia="Times New Roman" w:hAnsi="Times New Roman"/>
                <w:sz w:val="28"/>
                <w:szCs w:val="28"/>
              </w:rPr>
              <w:t xml:space="preserve"> по русскому языку для дополнительной самостоятельной работы.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начала учебного года.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для учащихся конкретных тем для отработки знаний, умений, навыков, необходимых для преодоления минимального порога успешности по русскому языку.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выполнения домашних заданий</w:t>
            </w:r>
            <w:r w:rsidR="006341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каждом уроке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по разделам программы, вызвавшим наибольшее количество ошибок: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-звуки и буквы, звукобуквенный анализ слова;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-лексика и фразеология, лексическое значение слов, фразеологические обороты, синонимы, антонимы,</w:t>
            </w:r>
            <w:r w:rsidR="00634118">
              <w:rPr>
                <w:rFonts w:ascii="Times New Roman" w:hAnsi="Times New Roman"/>
                <w:sz w:val="28"/>
                <w:szCs w:val="28"/>
              </w:rPr>
              <w:t xml:space="preserve"> омонимы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-морфемный и словообразовательный разбор; орфограммы в приставках, корнях, окончаниях слов, полногласие в словах, упо</w:t>
            </w:r>
            <w:r w:rsidR="00634118">
              <w:rPr>
                <w:rFonts w:ascii="Times New Roman" w:hAnsi="Times New Roman"/>
                <w:sz w:val="28"/>
                <w:szCs w:val="28"/>
              </w:rPr>
              <w:t>требление гласных после шипящих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-правописание суффиксов различных частей речи;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-синтаксис: словосочетание, двусоставные и односоставные предложения; грамматические основы в предложениях разных видов; ССП, СПП, БСП: их отличительные особ</w:t>
            </w:r>
            <w:r w:rsidR="00634118">
              <w:rPr>
                <w:rFonts w:ascii="Times New Roman" w:hAnsi="Times New Roman"/>
                <w:sz w:val="28"/>
                <w:szCs w:val="28"/>
              </w:rPr>
              <w:t>енности, знаки препинания в них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-знаки препинания при обособленных определениях, обстоятельствах, сравнительных оборотах;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знаки препинания при словах и конструкциях, грамматически не связанных с предложением</w:t>
            </w:r>
            <w:r w:rsidR="006341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Консультация.</w:t>
            </w:r>
          </w:p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        занятия по графику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Комплексный анализ текстов.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634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Строение итогового сочинения </w:t>
            </w:r>
            <w:r w:rsidR="000D0CB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сочинения-рассуждения</w:t>
            </w:r>
            <w:r w:rsidR="00634118">
              <w:rPr>
                <w:rFonts w:ascii="Times New Roman" w:hAnsi="Times New Roman"/>
                <w:sz w:val="28"/>
                <w:szCs w:val="28"/>
              </w:rPr>
              <w:t xml:space="preserve"> части С</w:t>
            </w:r>
            <w:r>
              <w:rPr>
                <w:rFonts w:ascii="Times New Roman" w:hAnsi="Times New Roman"/>
                <w:sz w:val="28"/>
                <w:szCs w:val="28"/>
              </w:rPr>
              <w:t>. Этапы работы над сочинением-рассуждением</w:t>
            </w:r>
            <w:r w:rsidR="00634118">
              <w:rPr>
                <w:rFonts w:ascii="Times New Roman" w:hAnsi="Times New Roman"/>
                <w:sz w:val="28"/>
                <w:szCs w:val="28"/>
              </w:rPr>
              <w:t xml:space="preserve"> части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создавать текст в соответствии с заданной темой. Выражение   собственного мнения, аргументация.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речевого самоконтроля. Умение оценивать свою речь с точки зрения ее </w:t>
            </w:r>
            <w:r w:rsidR="00634118">
              <w:rPr>
                <w:rFonts w:ascii="Times New Roman" w:hAnsi="Times New Roman"/>
                <w:sz w:val="28"/>
                <w:szCs w:val="28"/>
              </w:rPr>
              <w:t>правильности,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ходить грамматические и речевые ошибки, недочеты, исправлять их, совершенствовать собственные тексты.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BB" w:rsidRDefault="000D0CB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Работа по заполнению бланков</w:t>
            </w:r>
          </w:p>
          <w:p w:rsidR="000D0CBB" w:rsidRDefault="000D0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начала учебного года.</w:t>
            </w:r>
          </w:p>
        </w:tc>
      </w:tr>
      <w:tr w:rsidR="000D0CBB" w:rsidTr="000D0CB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и ведение мониторинга для сравнения результатов, п</w:t>
            </w:r>
            <w:r w:rsidR="00634118">
              <w:rPr>
                <w:rFonts w:ascii="Times New Roman" w:hAnsi="Times New Roman"/>
                <w:sz w:val="28"/>
                <w:szCs w:val="28"/>
              </w:rPr>
              <w:t>оказанных каждым учеником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 время тестирования.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BB" w:rsidRDefault="000D0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начала учебного года. </w:t>
            </w:r>
          </w:p>
        </w:tc>
      </w:tr>
    </w:tbl>
    <w:p w:rsidR="000D0CBB" w:rsidRDefault="000D0CBB" w:rsidP="000D0CBB">
      <w:pPr>
        <w:rPr>
          <w:rFonts w:ascii="Times New Roman" w:hAnsi="Times New Roman"/>
          <w:sz w:val="28"/>
          <w:szCs w:val="28"/>
          <w:lang w:eastAsia="en-US"/>
        </w:rPr>
      </w:pPr>
    </w:p>
    <w:p w:rsidR="000D0CBB" w:rsidRDefault="000D0CBB" w:rsidP="00634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  учитель русско</w:t>
      </w:r>
      <w:r w:rsidR="00634118">
        <w:rPr>
          <w:rFonts w:ascii="Times New Roman" w:hAnsi="Times New Roman"/>
          <w:sz w:val="28"/>
          <w:szCs w:val="28"/>
        </w:rPr>
        <w:t>го языка           Максимчук Т.Э.</w:t>
      </w:r>
    </w:p>
    <w:p w:rsidR="000D0CBB" w:rsidRDefault="000D0CBB" w:rsidP="000D0CBB">
      <w:pPr>
        <w:jc w:val="center"/>
        <w:rPr>
          <w:rFonts w:ascii="Times New Roman" w:hAnsi="Times New Roman"/>
          <w:sz w:val="28"/>
          <w:szCs w:val="28"/>
        </w:rPr>
      </w:pPr>
    </w:p>
    <w:p w:rsidR="00EA535B" w:rsidRDefault="00EA535B"/>
    <w:sectPr w:rsidR="00EA535B" w:rsidSect="000D0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585" w:rsidRDefault="00400585" w:rsidP="00827BA1">
      <w:pPr>
        <w:spacing w:after="0" w:line="240" w:lineRule="auto"/>
      </w:pPr>
      <w:r>
        <w:separator/>
      </w:r>
    </w:p>
  </w:endnote>
  <w:endnote w:type="continuationSeparator" w:id="1">
    <w:p w:rsidR="00400585" w:rsidRDefault="00400585" w:rsidP="0082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A1" w:rsidRDefault="00827B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A1" w:rsidRDefault="00827BA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A1" w:rsidRDefault="00827B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585" w:rsidRDefault="00400585" w:rsidP="00827BA1">
      <w:pPr>
        <w:spacing w:after="0" w:line="240" w:lineRule="auto"/>
      </w:pPr>
      <w:r>
        <w:separator/>
      </w:r>
    </w:p>
  </w:footnote>
  <w:footnote w:type="continuationSeparator" w:id="1">
    <w:p w:rsidR="00400585" w:rsidRDefault="00400585" w:rsidP="0082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A1" w:rsidRDefault="00827B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A1" w:rsidRPr="00827BA1" w:rsidRDefault="00827BA1" w:rsidP="00827BA1">
    <w:pPr>
      <w:pStyle w:val="a3"/>
      <w:jc w:val="center"/>
      <w:rPr>
        <w:rFonts w:ascii="Times New Roman" w:hAnsi="Times New Roman" w:cs="Times New Roman"/>
      </w:rPr>
    </w:pPr>
    <w:r w:rsidRPr="00827BA1">
      <w:rPr>
        <w:rFonts w:ascii="Times New Roman" w:hAnsi="Times New Roman" w:cs="Times New Roman"/>
      </w:rPr>
      <w:t>Максимчук Татьяна Эдуардовна, учитель русского языка и литературы МБОУ «СОШ № 10», 1 квалификационная категория</w:t>
    </w:r>
  </w:p>
  <w:p w:rsidR="00827BA1" w:rsidRDefault="00827BA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A1" w:rsidRDefault="00827B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0CBB"/>
    <w:rsid w:val="000D0CBB"/>
    <w:rsid w:val="003D5F0A"/>
    <w:rsid w:val="00400585"/>
    <w:rsid w:val="00634118"/>
    <w:rsid w:val="00665BF0"/>
    <w:rsid w:val="00827BA1"/>
    <w:rsid w:val="00E654E8"/>
    <w:rsid w:val="00EA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7BA1"/>
  </w:style>
  <w:style w:type="paragraph" w:styleId="a5">
    <w:name w:val="footer"/>
    <w:basedOn w:val="a"/>
    <w:link w:val="a6"/>
    <w:uiPriority w:val="99"/>
    <w:semiHidden/>
    <w:unhideWhenUsed/>
    <w:rsid w:val="0082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7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Секретарь</cp:lastModifiedBy>
  <cp:revision>8</cp:revision>
  <dcterms:created xsi:type="dcterms:W3CDTF">2015-05-12T15:36:00Z</dcterms:created>
  <dcterms:modified xsi:type="dcterms:W3CDTF">2018-01-27T09:11:00Z</dcterms:modified>
</cp:coreProperties>
</file>