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B0" w:rsidRDefault="00662558" w:rsidP="00AE72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>5-7 КЛАСС</w:t>
      </w:r>
    </w:p>
    <w:p w:rsidR="00C505B0" w:rsidRPr="00C505B0" w:rsidRDefault="00C505B0" w:rsidP="00AE72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505B0"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5" w:history="1">
        <w:r w:rsidRPr="00C505B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Светлана Варфоломеева</w:t>
        </w:r>
      </w:hyperlink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Машка как символ веры»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повести "Машка как символ веры" - доктор медицинских наук, профессор, главный детский онколог Центрального федерального округа РФ. Заведует отделением детской и подростковой онкологии Федерального научно-клинического центра детской гематологии, онкологии и иммунологии.</w:t>
      </w:r>
      <w:r w:rsidR="0065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заболевает Машка - вредная и противная маленькая Машка, - вся семья сплачивается вокруг нее. Беда переворачивает привычную налаженную жизнь вверх тормашками, заставляя забыть о ненужных спорах, ссорах и обидах, выдвигая на первый план "затертые" буднями вечные ценности - любовь, дружбу, верность, мужество и стойкость, умение прощать, верить и надеяться на лучшее</w:t>
      </w:r>
      <w:proofErr w:type="gram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среднего и старшего школьного возраста.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B0" w:rsidRPr="00C505B0" w:rsidRDefault="00C505B0" w:rsidP="00AE725B">
      <w:pPr>
        <w:pStyle w:val="a3"/>
        <w:spacing w:line="240" w:lineRule="auto"/>
        <w:ind w:hanging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Н. </w:t>
      </w:r>
      <w:proofErr w:type="spellStart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Дашевская</w:t>
      </w:r>
      <w:proofErr w:type="spellEnd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«Я не тормоз» 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Обычный человек так бежит, когда на поезд опаздывает. А для Игната – нормальная скорость. Самое то, на роликах или на самокате. Так лучше ощущаешь связь с миром, а в нем всё интересно: и люди, и город, и музыка, и книги… да всё.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мыслей об этом у Игната полно. </w:t>
      </w:r>
      <w:proofErr w:type="gram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у кого не занятых. Только вот делиться он ими не любит, да и не с кем – кто же за ним поспеет? Хотя Игната все любят. Он это случайно как-то понял – удивительно, да? Но он много чего, оказывается, еще не догоняет. Например, что у него друг есть на самом деле. И не один. Или что некоторые всерьез собираются жизнь посвятить помощи другим людям… Ничего, он не тормоз, догонит.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да, иногда и самокатному ангелу надо отдохнуть.</w:t>
      </w:r>
    </w:p>
    <w:p w:rsidR="00662558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«Я не тормоз» писательницы Нины </w:t>
      </w: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Дашевской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уже хорошо известной и полюбившейся читателям по книгам «Около музыки», «Вилли», стала победителем конкурса детской книги «</w:t>
      </w: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Книгуру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2015 году.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2C6" w:rsidRPr="00C505B0" w:rsidRDefault="00C505B0" w:rsidP="00AE725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032C6" w:rsidRPr="00C505B0">
        <w:rPr>
          <w:rFonts w:ascii="Times New Roman" w:hAnsi="Times New Roman" w:cs="Times New Roman"/>
          <w:b/>
          <w:sz w:val="24"/>
          <w:szCs w:val="24"/>
        </w:rPr>
        <w:t xml:space="preserve">. Андрей </w:t>
      </w:r>
      <w:proofErr w:type="spellStart"/>
      <w:r w:rsidR="008032C6" w:rsidRPr="00C505B0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="008032C6" w:rsidRPr="00C505B0">
        <w:rPr>
          <w:rFonts w:ascii="Times New Roman" w:hAnsi="Times New Roman" w:cs="Times New Roman"/>
          <w:b/>
          <w:sz w:val="24"/>
          <w:szCs w:val="24"/>
        </w:rPr>
        <w:t>, Евгения Пастернак «Время всегда хорошее»</w:t>
      </w:r>
    </w:p>
    <w:p w:rsidR="005C61B0" w:rsidRPr="00C505B0" w:rsidRDefault="008032C6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>Что будет, если девчонка из 2018 года вдруг окажется в 1980 году? А мальчик из 1980 года перенесется на ее место? Где лучше? И что такое "лучше"? Где интереснее играть: на компьютере или во дворе? Что важнее: свобода и раскованность в чате или умение разговаривать, глядя в глаза друг другу? И самое главное - правда ли, что "время тогда было другое"? А может быть, Время всегда хорошее, и вообще, все зависит только от тебя... </w:t>
      </w:r>
    </w:p>
    <w:p w:rsidR="00C505B0" w:rsidRPr="00C505B0" w:rsidRDefault="008032C6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br/>
      </w:r>
      <w:r w:rsidR="00C505B0">
        <w:rPr>
          <w:rFonts w:ascii="Times New Roman" w:hAnsi="Times New Roman" w:cs="Times New Roman"/>
          <w:b/>
          <w:sz w:val="24"/>
          <w:szCs w:val="24"/>
        </w:rPr>
        <w:t>4</w:t>
      </w:r>
      <w:r w:rsidR="00C505B0" w:rsidRPr="00C505B0">
        <w:rPr>
          <w:rFonts w:ascii="Times New Roman" w:hAnsi="Times New Roman" w:cs="Times New Roman"/>
          <w:b/>
          <w:sz w:val="24"/>
          <w:szCs w:val="24"/>
        </w:rPr>
        <w:t xml:space="preserve">. Андрей </w:t>
      </w:r>
      <w:proofErr w:type="spellStart"/>
      <w:r w:rsidR="00C505B0" w:rsidRPr="00C505B0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="00C505B0" w:rsidRPr="00C505B0">
        <w:rPr>
          <w:rFonts w:ascii="Times New Roman" w:hAnsi="Times New Roman" w:cs="Times New Roman"/>
          <w:b/>
          <w:sz w:val="24"/>
          <w:szCs w:val="24"/>
        </w:rPr>
        <w:t>, Евгения Пастернак «Гимназия №13»</w:t>
      </w:r>
    </w:p>
    <w:p w:rsid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 xml:space="preserve">Не надо было трогать дуб! Тогда бы ничего страшного и не случилось. А когда тронули, тут и началось. Из всех щелей полезла </w:t>
      </w:r>
      <w:proofErr w:type="gramStart"/>
      <w:r w:rsidRPr="00C505B0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Pr="00C505B0">
        <w:rPr>
          <w:rFonts w:ascii="Times New Roman" w:hAnsi="Times New Roman" w:cs="Times New Roman"/>
          <w:sz w:val="24"/>
          <w:szCs w:val="24"/>
        </w:rPr>
        <w:t xml:space="preserve">. Домовые и кабинетные - за наших гимназистов, </w:t>
      </w:r>
      <w:proofErr w:type="gramStart"/>
      <w:r w:rsidRPr="00C505B0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Pr="00C505B0">
        <w:rPr>
          <w:rFonts w:ascii="Times New Roman" w:hAnsi="Times New Roman" w:cs="Times New Roman"/>
          <w:sz w:val="24"/>
          <w:szCs w:val="24"/>
        </w:rPr>
        <w:t xml:space="preserve"> - против. Перун мечет молнии на крыше, Кощей (женщина, между прочим) пытается проломить заколдованный круг, говорящий кот подкармливает русалку ворованной колбасой, второй закон Ньютона временно не работает, "Слово о полку Игореве" встает перед глазами, словно в формате 3D, а на самом деле наяву - помог волшебный растворитель</w:t>
      </w:r>
      <w:proofErr w:type="gramStart"/>
      <w:r w:rsidRPr="00C505B0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Pr="00C505B0">
        <w:rPr>
          <w:rFonts w:ascii="Times New Roman" w:hAnsi="Times New Roman" w:cs="Times New Roman"/>
          <w:sz w:val="24"/>
          <w:szCs w:val="24"/>
        </w:rPr>
        <w:t>отите дальше? Сами читайте. </w:t>
      </w:r>
    </w:p>
    <w:p w:rsidR="00C505B0" w:rsidRP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br/>
      </w:r>
      <w:r w:rsidRPr="00C505B0">
        <w:rPr>
          <w:rFonts w:ascii="Times New Roman" w:hAnsi="Times New Roman" w:cs="Times New Roman"/>
          <w:b/>
          <w:sz w:val="24"/>
          <w:szCs w:val="24"/>
        </w:rPr>
        <w:t xml:space="preserve"> 5. Андрей </w:t>
      </w:r>
      <w:proofErr w:type="spellStart"/>
      <w:r w:rsidRPr="00C505B0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C505B0">
        <w:rPr>
          <w:rFonts w:ascii="Times New Roman" w:hAnsi="Times New Roman" w:cs="Times New Roman"/>
          <w:b/>
          <w:sz w:val="24"/>
          <w:szCs w:val="24"/>
        </w:rPr>
        <w:t xml:space="preserve">, Евгения Пастернак «Типа смотри короче» </w:t>
      </w:r>
    </w:p>
    <w:p w:rsidR="00C505B0" w:rsidRDefault="00C505B0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>Все смешалось в седьмом «А»: война и любовь, взрывы и катастрофы, сражения и… опять любовь. Такой уж это возраст — прыжок из детства в юность. Поход в кино с девочкой равносилен добыче Золотого Руна, а стремление выкурить сигарету — чуть ли не революция. Драка на пустыре по бессмысленности не уступает любой из Мировых войн, а розы на пороге могут полностью изменить мир, пусть всего на несколько минут. Но окружающие взрослые всего этого не понимают. И слов, чтобы объяснить им, так мало. Потому что типа… смотри… ну, короче</w:t>
      </w:r>
      <w:proofErr w:type="gramStart"/>
      <w:r w:rsidRPr="00C505B0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C505B0">
        <w:rPr>
          <w:rFonts w:ascii="Times New Roman" w:hAnsi="Times New Roman" w:cs="Times New Roman"/>
          <w:sz w:val="24"/>
          <w:szCs w:val="24"/>
        </w:rPr>
        <w:t xml:space="preserve"> основу книги лег сборник «Шекспиру и не снилось», который в 2012 году стал одним из победителей Всероссийского конкурса на лучшее литературное произведение для детей и юношества «</w:t>
      </w:r>
      <w:proofErr w:type="spellStart"/>
      <w:r w:rsidRPr="00C505B0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C505B0">
        <w:rPr>
          <w:rFonts w:ascii="Times New Roman" w:hAnsi="Times New Roman" w:cs="Times New Roman"/>
          <w:sz w:val="24"/>
          <w:szCs w:val="24"/>
        </w:rPr>
        <w:t>». </w:t>
      </w:r>
    </w:p>
    <w:p w:rsidR="00C505B0" w:rsidRPr="00C505B0" w:rsidRDefault="00C505B0" w:rsidP="00AE725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8032C6" w:rsidRPr="00C505B0" w:rsidRDefault="005C61B0" w:rsidP="00AE725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5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Андрей </w:t>
      </w:r>
      <w:proofErr w:type="spellStart"/>
      <w:r w:rsidRPr="00C505B0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C505B0">
        <w:rPr>
          <w:rFonts w:ascii="Times New Roman" w:hAnsi="Times New Roman" w:cs="Times New Roman"/>
          <w:b/>
          <w:sz w:val="24"/>
          <w:szCs w:val="24"/>
        </w:rPr>
        <w:t>, Евгения Пастернак  «Хочу в школу»</w:t>
      </w:r>
    </w:p>
    <w:p w:rsidR="00AE725B" w:rsidRDefault="005C61B0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 xml:space="preserve">Это фантастика, сказка и небывальщина. В этой книге вы не встретите инопланетян, Бабу-Ягу или, на худой конец, говорящих животных. Зато познакомитесь с удивительной школой, в которую ученики по утрам бегут с одной мыслью: "Поскорее бы!" В ней исполняются самые смелые мечты - от полета на воздушном шаре до путешествия на Эльбрус. В ней нет привычных "предметов" и "параллелей", но есть куча проектов и братство единомышленников. Словом, чудо, а не школа. Однако, как и всякое чудо, оно очень хрупко. И в один </w:t>
      </w:r>
      <w:proofErr w:type="spellStart"/>
      <w:r w:rsidRPr="00C505B0">
        <w:rPr>
          <w:rFonts w:ascii="Times New Roman" w:hAnsi="Times New Roman" w:cs="Times New Roman"/>
          <w:sz w:val="24"/>
          <w:szCs w:val="24"/>
        </w:rPr>
        <w:t>непрекрасный</w:t>
      </w:r>
      <w:proofErr w:type="spellEnd"/>
      <w:r w:rsidRPr="00C505B0">
        <w:rPr>
          <w:rFonts w:ascii="Times New Roman" w:hAnsi="Times New Roman" w:cs="Times New Roman"/>
          <w:sz w:val="24"/>
          <w:szCs w:val="24"/>
        </w:rPr>
        <w:t xml:space="preserve"> день ученикам приходится встать грудью на защиту своей мечты. </w:t>
      </w:r>
      <w:r w:rsidR="00AE7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1B0" w:rsidRPr="00AE725B" w:rsidRDefault="005C61B0" w:rsidP="00AE725B">
      <w:pPr>
        <w:pStyle w:val="a3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25B">
        <w:rPr>
          <w:rFonts w:ascii="Times New Roman" w:hAnsi="Times New Roman" w:cs="Times New Roman"/>
          <w:sz w:val="24"/>
          <w:szCs w:val="24"/>
        </w:rPr>
        <w:br/>
      </w:r>
    </w:p>
    <w:p w:rsidR="00C505B0" w:rsidRPr="00C505B0" w:rsidRDefault="00C505B0" w:rsidP="00AE725B">
      <w:pPr>
        <w:pStyle w:val="a3"/>
        <w:numPr>
          <w:ilvl w:val="0"/>
          <w:numId w:val="3"/>
        </w:numPr>
        <w:spacing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5B0">
        <w:rPr>
          <w:rFonts w:ascii="Times New Roman" w:hAnsi="Times New Roman" w:cs="Times New Roman"/>
          <w:b/>
          <w:sz w:val="24"/>
          <w:szCs w:val="24"/>
        </w:rPr>
        <w:t xml:space="preserve"> Юлия Кузнецова «Где папа?»</w:t>
      </w:r>
    </w:p>
    <w:p w:rsidR="00C505B0" w:rsidRDefault="00C505B0" w:rsidP="00AE725B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>Драматическая повесть о семье, попавшей в трудную ситуацию.</w:t>
      </w:r>
    </w:p>
    <w:p w:rsidR="00C505B0" w:rsidRPr="00C505B0" w:rsidRDefault="00C505B0" w:rsidP="00AE725B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C505B0" w:rsidRPr="00C505B0" w:rsidRDefault="00C505B0" w:rsidP="00AE725B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5B0">
        <w:rPr>
          <w:rFonts w:ascii="Times New Roman" w:hAnsi="Times New Roman" w:cs="Times New Roman"/>
          <w:b/>
          <w:sz w:val="24"/>
          <w:szCs w:val="24"/>
        </w:rPr>
        <w:t xml:space="preserve">Михеева Т. М. «Легкие горы» </w:t>
      </w:r>
    </w:p>
    <w:p w:rsidR="00C505B0" w:rsidRPr="00C505B0" w:rsidRDefault="00C505B0" w:rsidP="00AE725B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 xml:space="preserve">Дина только-только идёт в школу, только-только находит новую семью, только-только знакомится </w:t>
      </w:r>
      <w:proofErr w:type="gramStart"/>
      <w:r w:rsidRPr="00C505B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505B0">
        <w:rPr>
          <w:rFonts w:ascii="Times New Roman" w:hAnsi="Times New Roman" w:cs="Times New Roman"/>
          <w:sz w:val="24"/>
          <w:szCs w:val="24"/>
        </w:rPr>
        <w:t xml:space="preserve"> взрослыми. Всё в её жизни происходит впервые – и хорошее, и плохое. Хорошее – это друзья, игрушки, бабушкины истории, дивный хвойный лес в Лёгких горах. Плохое – это недопонимание между родителями; хуже всего – что виной тому Дина…</w:t>
      </w:r>
    </w:p>
    <w:p w:rsidR="00C505B0" w:rsidRPr="00C505B0" w:rsidRDefault="00C505B0" w:rsidP="00AE725B">
      <w:pPr>
        <w:pStyle w:val="a3"/>
        <w:spacing w:line="240" w:lineRule="auto"/>
        <w:ind w:left="2214"/>
        <w:jc w:val="both"/>
        <w:rPr>
          <w:rFonts w:ascii="Times New Roman" w:hAnsi="Times New Roman" w:cs="Times New Roman"/>
          <w:sz w:val="24"/>
          <w:szCs w:val="24"/>
        </w:rPr>
      </w:pPr>
    </w:p>
    <w:p w:rsidR="00AE725B" w:rsidRPr="00AE725B" w:rsidRDefault="00925113" w:rsidP="00AE725B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="00C505B0" w:rsidRPr="00C505B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Илга</w:t>
        </w:r>
        <w:proofErr w:type="spellEnd"/>
        <w:r w:rsidR="00C505B0" w:rsidRPr="00C505B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  <w:proofErr w:type="spellStart"/>
        <w:r w:rsidR="00C505B0" w:rsidRPr="00C505B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Понорницкая</w:t>
        </w:r>
        <w:proofErr w:type="spellEnd"/>
      </w:hyperlink>
      <w:r w:rsidR="00C505B0"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«Эй, Рыбка!»</w:t>
      </w:r>
    </w:p>
    <w:p w:rsidR="00C505B0" w:rsidRPr="00AE725B" w:rsidRDefault="00C505B0" w:rsidP="00AE72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proofErr w:type="spellStart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Илги</w:t>
      </w:r>
      <w:proofErr w:type="spellEnd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Понорницкой</w:t>
      </w:r>
      <w:proofErr w:type="spellEnd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> - "Эй, Рыбка!" - школьная история о мире, в котором тупая жестокость и безнравственность соседствуют с наивной жертвенностью и идеализмом, о мире, выжить в котором помогает порой не сила, а искренность, простота и </w:t>
      </w:r>
      <w:proofErr w:type="spellStart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</w:t>
      </w:r>
      <w:proofErr w:type="gramStart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ействие</w:t>
      </w:r>
      <w:proofErr w:type="spellEnd"/>
      <w:r w:rsidRPr="00AE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 происходит в наше время в провинциальном маленьком городке. Героиня кажется наивной и простодушной, ее искренность вызывает насмешки одноклассников и недоумение взрослых. Но именно эти ее качества помогают ей быть "настоящей" - защищать справедливость, бороться за себя и за своих друзей.</w:t>
      </w:r>
    </w:p>
    <w:p w:rsidR="00BB61DC" w:rsidRPr="00C505B0" w:rsidRDefault="00BB61DC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DC" w:rsidRPr="00C505B0" w:rsidRDefault="00BB61DC" w:rsidP="00AE725B">
      <w:pPr>
        <w:pStyle w:val="a3"/>
        <w:spacing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Евгений </w:t>
      </w:r>
      <w:proofErr w:type="spellStart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Рудашевский</w:t>
      </w:r>
      <w:proofErr w:type="spellEnd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«Куда уходит </w:t>
      </w:r>
      <w:proofErr w:type="spellStart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кумуткан</w:t>
      </w:r>
      <w:proofErr w:type="spellEnd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B61DC" w:rsidRPr="00C505B0" w:rsidRDefault="00BB61DC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DC" w:rsidRPr="00C505B0" w:rsidRDefault="00BB61DC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Кумуткан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неопытный детёныш байкальской нерпы, которому отовсюду грозит опасность. И главный герой повести, тринадцатилетний Максим, похож на </w:t>
      </w: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кумуткана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мама, оставив его, уезжает на буддийские учения. В то же время сводная сестра </w:t>
      </w: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Аюна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себя потомственной чёрной шаманкой, а родной дедушка, бывший полярник, судя по всему, нарочно ловит нерп для каких-то страшных опытов...</w:t>
      </w:r>
    </w:p>
    <w:p w:rsidR="00BB61DC" w:rsidRPr="00C505B0" w:rsidRDefault="00BB61DC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DC" w:rsidRPr="00C505B0" w:rsidRDefault="00BB61DC" w:rsidP="00AE725B">
      <w:pPr>
        <w:pStyle w:val="a3"/>
        <w:spacing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Евгений </w:t>
      </w:r>
      <w:proofErr w:type="spellStart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Рудашевский</w:t>
      </w:r>
      <w:proofErr w:type="spellEnd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Солонго</w:t>
      </w:r>
      <w:proofErr w:type="spellEnd"/>
      <w:r w:rsidRPr="00C50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Тайна пропавшей экспедиции»</w:t>
      </w:r>
    </w:p>
    <w:p w:rsidR="00BB61DC" w:rsidRPr="00C505B0" w:rsidRDefault="00BB61DC" w:rsidP="00AE725B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книга Евгения </w:t>
      </w: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Рудашевского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как задачка из </w:t>
      </w:r>
      <w:proofErr w:type="spellStart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квест-комнаты</w:t>
      </w:r>
      <w:proofErr w:type="spellEnd"/>
      <w:r w:rsidRPr="00C50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успевает стать романом-погоней, детективом, историей о первопроходцах и предателях, притчей о любопытстве как великой движущей силе. Как герои не представляют, что заберутся настолько далеко, так и читатели - что сюжет заведёт их в такие дали.</w:t>
      </w:r>
    </w:p>
    <w:p w:rsidR="00C505B0" w:rsidRPr="00C505B0" w:rsidRDefault="00C505B0" w:rsidP="00AE725B">
      <w:pPr>
        <w:pStyle w:val="top0"/>
        <w:shd w:val="clear" w:color="auto" w:fill="FFFFFF"/>
        <w:ind w:firstLine="567"/>
        <w:jc w:val="both"/>
        <w:rPr>
          <w:b/>
        </w:rPr>
      </w:pPr>
      <w:r w:rsidRPr="00C505B0">
        <w:rPr>
          <w:b/>
        </w:rPr>
        <w:t>13.</w:t>
      </w:r>
      <w:r w:rsidRPr="00C505B0">
        <w:t xml:space="preserve">  </w:t>
      </w:r>
      <w:hyperlink r:id="rId7" w:tooltip="Дрейпер Шэрон - скачать бесплатно все книги автора" w:history="1">
        <w:proofErr w:type="spellStart"/>
        <w:r w:rsidRPr="00C505B0">
          <w:rPr>
            <w:rStyle w:val="a4"/>
            <w:b/>
            <w:color w:val="auto"/>
            <w:u w:val="none"/>
          </w:rPr>
          <w:t>Дрейпер</w:t>
        </w:r>
        <w:proofErr w:type="spellEnd"/>
        <w:r w:rsidRPr="00C505B0">
          <w:rPr>
            <w:rStyle w:val="a4"/>
            <w:b/>
            <w:color w:val="auto"/>
            <w:u w:val="none"/>
          </w:rPr>
          <w:t xml:space="preserve"> </w:t>
        </w:r>
        <w:proofErr w:type="spellStart"/>
        <w:r w:rsidRPr="00C505B0">
          <w:rPr>
            <w:rStyle w:val="a4"/>
            <w:b/>
            <w:color w:val="auto"/>
            <w:u w:val="none"/>
          </w:rPr>
          <w:t>Шэрон</w:t>
        </w:r>
        <w:proofErr w:type="spellEnd"/>
      </w:hyperlink>
      <w:r w:rsidRPr="00C505B0">
        <w:rPr>
          <w:b/>
        </w:rPr>
        <w:t xml:space="preserve"> «Привет, давай поговорим»</w:t>
      </w:r>
    </w:p>
    <w:p w:rsidR="00C505B0" w:rsidRPr="00C505B0" w:rsidRDefault="00C505B0" w:rsidP="00AE725B">
      <w:pPr>
        <w:pStyle w:val="a5"/>
        <w:shd w:val="clear" w:color="auto" w:fill="FFFFFF"/>
        <w:ind w:left="709" w:firstLine="425"/>
        <w:jc w:val="both"/>
      </w:pPr>
      <w:r w:rsidRPr="00C505B0">
        <w:t xml:space="preserve">У </w:t>
      </w:r>
      <w:proofErr w:type="spellStart"/>
      <w:r w:rsidRPr="00C505B0">
        <w:t>Мелоди</w:t>
      </w:r>
      <w:proofErr w:type="spellEnd"/>
      <w:r w:rsidRPr="00C505B0">
        <w:t xml:space="preserve"> фотографическая память. Она помнит все, что видела и слышала за одиннадцать лет своей жизни, а слова и звуки имеют для нее вкус и цвет. Она умнее всех в школе. Вот только никто об этом не догадывается. Учителя думают, что девочка не поддается обучению, и из урока в урок повторяют с ней первые буквы алфавита. Казалось бы, куда проще — объяснить окружающим, сколько всего ты знаешь, что любишь, чего хочешь. Но попробуй объясни, если тело совсем тебя не слушается и простая человеческая речь кажется недоступной роскошью</w:t>
      </w:r>
      <w:proofErr w:type="gramStart"/>
      <w:r w:rsidRPr="00C505B0">
        <w:t>… И</w:t>
      </w:r>
      <w:proofErr w:type="gramEnd"/>
      <w:r w:rsidRPr="00C505B0">
        <w:t xml:space="preserve"> все же скоро настанет день, когда </w:t>
      </w:r>
      <w:proofErr w:type="spellStart"/>
      <w:r w:rsidRPr="00C505B0">
        <w:t>Мелоди</w:t>
      </w:r>
      <w:proofErr w:type="spellEnd"/>
      <w:r w:rsidRPr="00C505B0">
        <w:t xml:space="preserve"> получит возможность произнести первые в своей жизни слова. Услышат ли ее?</w:t>
      </w:r>
    </w:p>
    <w:sectPr w:rsidR="00C505B0" w:rsidRPr="00C505B0" w:rsidSect="0066255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EC4"/>
    <w:multiLevelType w:val="hybridMultilevel"/>
    <w:tmpl w:val="50ECF6EC"/>
    <w:lvl w:ilvl="0" w:tplc="626C3BB8">
      <w:start w:val="10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A030E00"/>
    <w:multiLevelType w:val="hybridMultilevel"/>
    <w:tmpl w:val="315CE564"/>
    <w:lvl w:ilvl="0" w:tplc="AFDC2BA2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2DB0651B"/>
    <w:multiLevelType w:val="hybridMultilevel"/>
    <w:tmpl w:val="1A7C6EB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752A3"/>
    <w:multiLevelType w:val="hybridMultilevel"/>
    <w:tmpl w:val="66D0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747E9"/>
    <w:multiLevelType w:val="hybridMultilevel"/>
    <w:tmpl w:val="E5B6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552"/>
    <w:rsid w:val="00266920"/>
    <w:rsid w:val="00527552"/>
    <w:rsid w:val="005C61B0"/>
    <w:rsid w:val="00654E6F"/>
    <w:rsid w:val="00662558"/>
    <w:rsid w:val="008032C6"/>
    <w:rsid w:val="00925113"/>
    <w:rsid w:val="00AE725B"/>
    <w:rsid w:val="00BB61DC"/>
    <w:rsid w:val="00C505B0"/>
    <w:rsid w:val="00D55ED0"/>
    <w:rsid w:val="00DD60FC"/>
    <w:rsid w:val="00FD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58"/>
    <w:pPr>
      <w:ind w:left="720"/>
      <w:contextualSpacing/>
    </w:pPr>
  </w:style>
  <w:style w:type="paragraph" w:customStyle="1" w:styleId="top0">
    <w:name w:val="top0"/>
    <w:basedOn w:val="a"/>
    <w:rsid w:val="0080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2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58"/>
    <w:pPr>
      <w:ind w:left="720"/>
      <w:contextualSpacing/>
    </w:pPr>
  </w:style>
  <w:style w:type="paragraph" w:customStyle="1" w:styleId="top0">
    <w:name w:val="top0"/>
    <w:basedOn w:val="a"/>
    <w:rsid w:val="0080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2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3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okscafe.net/author/dreyper_sheron-559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ib.net/avtor/ilga-ponornitskaya.php" TargetMode="External"/><Relationship Id="rId5" Type="http://schemas.openxmlformats.org/officeDocument/2006/relationships/hyperlink" Target="https://profilib.net/avtor/svetlana-varfolomeeva.ph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</cp:revision>
  <dcterms:created xsi:type="dcterms:W3CDTF">2018-03-18T13:12:00Z</dcterms:created>
  <dcterms:modified xsi:type="dcterms:W3CDTF">2018-03-18T13:14:00Z</dcterms:modified>
</cp:coreProperties>
</file>