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DE" w:rsidRPr="009D45DE" w:rsidRDefault="009D45DE" w:rsidP="009D45DE">
      <w:pPr>
        <w:jc w:val="center"/>
        <w:rPr>
          <w:b/>
          <w:sz w:val="20"/>
          <w:szCs w:val="20"/>
          <w:lang w:val="ru-RU"/>
        </w:rPr>
      </w:pPr>
      <w:r w:rsidRPr="009D45DE">
        <w:rPr>
          <w:sz w:val="20"/>
          <w:szCs w:val="20"/>
          <w:lang w:val="ru-RU"/>
        </w:rPr>
        <w:t xml:space="preserve">УПРАВЛЕНИЕ ОБРАЗОВАНИЯ АДМИНИСТРАЦИИ ГОРОДСКОГО ОКРУГА НИЖНЯЯ САЛДА </w:t>
      </w:r>
      <w:r w:rsidRPr="009D45DE">
        <w:rPr>
          <w:b/>
          <w:sz w:val="20"/>
          <w:szCs w:val="20"/>
          <w:lang w:val="ru-RU"/>
        </w:rPr>
        <w:t xml:space="preserve">МУНИЦИПАЛЬНОЕ БЮДЖЕТНОЕ ОБЩЕОБРАЗОВАТЕЛЬНОЕ УЧРЕЖДЕНИЕ </w:t>
      </w:r>
    </w:p>
    <w:p w:rsidR="009D45DE" w:rsidRPr="009D45DE" w:rsidRDefault="009D45DE" w:rsidP="009D45DE">
      <w:pPr>
        <w:jc w:val="center"/>
        <w:rPr>
          <w:sz w:val="20"/>
          <w:szCs w:val="20"/>
          <w:lang w:val="ru-RU"/>
        </w:rPr>
      </w:pPr>
      <w:r w:rsidRPr="009D45DE">
        <w:rPr>
          <w:b/>
          <w:sz w:val="20"/>
          <w:szCs w:val="20"/>
          <w:lang w:val="ru-RU"/>
        </w:rPr>
        <w:t>«СРЕДНЯЯ ОБЩЕОБРАЗОВАТЕЛЬНАЯ ШКОЛА № 10»</w:t>
      </w:r>
    </w:p>
    <w:p w:rsidR="009D45DE" w:rsidRPr="009D45DE" w:rsidRDefault="009D45DE" w:rsidP="009D45DE">
      <w:pPr>
        <w:pStyle w:val="a5"/>
        <w:pBdr>
          <w:bottom w:val="thickThinSmallGap" w:sz="24" w:space="0" w:color="0000FF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9D45DE">
        <w:rPr>
          <w:rFonts w:ascii="Times New Roman" w:hAnsi="Times New Roman" w:cs="Times New Roman"/>
          <w:sz w:val="20"/>
          <w:szCs w:val="20"/>
        </w:rPr>
        <w:t>ул. Фрунзе, д.11, г. Нижняя Салда, Свердловской области, 624740</w:t>
      </w:r>
    </w:p>
    <w:p w:rsidR="00C501A0" w:rsidRPr="009D45DE" w:rsidRDefault="009D45DE" w:rsidP="009D45DE">
      <w:pPr>
        <w:pStyle w:val="a3"/>
        <w:spacing w:before="6"/>
        <w:ind w:left="0" w:firstLine="0"/>
        <w:rPr>
          <w:sz w:val="20"/>
          <w:szCs w:val="20"/>
          <w:lang w:val="ru-RU"/>
        </w:rPr>
      </w:pPr>
      <w:proofErr w:type="gramStart"/>
      <w:r w:rsidRPr="009D45DE">
        <w:rPr>
          <w:sz w:val="20"/>
          <w:szCs w:val="20"/>
        </w:rPr>
        <w:t>Тел.:</w:t>
      </w:r>
      <w:proofErr w:type="gramEnd"/>
      <w:r w:rsidRPr="009D45DE">
        <w:rPr>
          <w:sz w:val="20"/>
          <w:szCs w:val="20"/>
        </w:rPr>
        <w:t xml:space="preserve"> (34345) 3-09-80; E-mail: </w:t>
      </w:r>
      <w:hyperlink r:id="rId5" w:history="1">
        <w:r w:rsidRPr="009D45DE">
          <w:rPr>
            <w:rStyle w:val="a7"/>
            <w:color w:val="auto"/>
            <w:sz w:val="20"/>
            <w:szCs w:val="20"/>
          </w:rPr>
          <w:t>schola10NS@yandex.ru</w:t>
        </w:r>
      </w:hyperlink>
      <w:r w:rsidRPr="009D45DE">
        <w:rPr>
          <w:sz w:val="20"/>
          <w:szCs w:val="20"/>
        </w:rPr>
        <w:t xml:space="preserve">; оф. </w:t>
      </w:r>
      <w:proofErr w:type="gramStart"/>
      <w:r w:rsidRPr="009D45DE">
        <w:rPr>
          <w:sz w:val="20"/>
          <w:szCs w:val="20"/>
        </w:rPr>
        <w:t>сайт</w:t>
      </w:r>
      <w:proofErr w:type="gramEnd"/>
      <w:r w:rsidRPr="009D45DE">
        <w:rPr>
          <w:sz w:val="20"/>
          <w:szCs w:val="20"/>
        </w:rPr>
        <w:t xml:space="preserve">: </w:t>
      </w:r>
      <w:r w:rsidRPr="009D45DE">
        <w:rPr>
          <w:sz w:val="20"/>
          <w:szCs w:val="20"/>
        </w:rPr>
        <w:fldChar w:fldCharType="begin"/>
      </w:r>
      <w:r w:rsidRPr="009D45DE">
        <w:rPr>
          <w:sz w:val="20"/>
          <w:szCs w:val="20"/>
        </w:rPr>
        <w:instrText>HYPERLINK "http://10ns.uralschool.ru/" \t "_blank"</w:instrText>
      </w:r>
      <w:r w:rsidRPr="009D45DE">
        <w:rPr>
          <w:sz w:val="20"/>
          <w:szCs w:val="20"/>
        </w:rPr>
        <w:fldChar w:fldCharType="separate"/>
      </w:r>
      <w:r w:rsidRPr="009D45DE">
        <w:rPr>
          <w:sz w:val="20"/>
          <w:szCs w:val="20"/>
          <w:u w:val="single"/>
        </w:rPr>
        <w:t>http://10ns.uralschool.ru</w:t>
      </w:r>
      <w:r w:rsidRPr="009D45DE">
        <w:rPr>
          <w:sz w:val="20"/>
          <w:szCs w:val="20"/>
        </w:rPr>
        <w:fldChar w:fldCharType="end"/>
      </w:r>
    </w:p>
    <w:p w:rsidR="009D45DE" w:rsidRPr="009D45DE" w:rsidRDefault="009D45DE" w:rsidP="00220A62">
      <w:pPr>
        <w:pStyle w:val="a3"/>
        <w:spacing w:before="6"/>
        <w:ind w:left="0" w:firstLine="0"/>
        <w:rPr>
          <w:sz w:val="20"/>
          <w:szCs w:val="20"/>
          <w:lang w:val="ru-RU"/>
        </w:rPr>
      </w:pPr>
    </w:p>
    <w:p w:rsidR="00765ADD" w:rsidRPr="009D45DE" w:rsidRDefault="00765ADD" w:rsidP="00220A62">
      <w:pPr>
        <w:pStyle w:val="Heading1"/>
        <w:spacing w:line="240" w:lineRule="auto"/>
        <w:ind w:left="3116" w:right="113" w:hanging="2819"/>
        <w:jc w:val="center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План внеурочной деятельности МБОУ «СОШ №10»</w:t>
      </w:r>
    </w:p>
    <w:p w:rsidR="00C501A0" w:rsidRPr="009D45DE" w:rsidRDefault="00765ADD" w:rsidP="00220A62">
      <w:pPr>
        <w:pStyle w:val="Heading1"/>
        <w:spacing w:line="240" w:lineRule="auto"/>
        <w:ind w:left="3116" w:right="113" w:hanging="2819"/>
        <w:jc w:val="center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на 2017 – 2018  учебный год</w:t>
      </w:r>
    </w:p>
    <w:p w:rsidR="00C501A0" w:rsidRPr="009D45DE" w:rsidRDefault="00765ADD" w:rsidP="00220A62">
      <w:pPr>
        <w:pStyle w:val="a4"/>
        <w:numPr>
          <w:ilvl w:val="0"/>
          <w:numId w:val="11"/>
        </w:numPr>
        <w:tabs>
          <w:tab w:val="left" w:pos="524"/>
        </w:tabs>
        <w:spacing w:line="319" w:lineRule="exact"/>
        <w:jc w:val="left"/>
        <w:rPr>
          <w:b/>
          <w:lang w:val="ru-RU"/>
        </w:rPr>
      </w:pPr>
      <w:r w:rsidRPr="009D45DE">
        <w:rPr>
          <w:b/>
          <w:lang w:val="ru-RU"/>
        </w:rPr>
        <w:t>Пояснительная записка к плану внеурочной</w:t>
      </w:r>
      <w:r w:rsidRPr="009D45DE">
        <w:rPr>
          <w:b/>
          <w:spacing w:val="-18"/>
          <w:lang w:val="ru-RU"/>
        </w:rPr>
        <w:t xml:space="preserve"> </w:t>
      </w:r>
      <w:r w:rsidRPr="009D45DE">
        <w:rPr>
          <w:b/>
          <w:lang w:val="ru-RU"/>
        </w:rPr>
        <w:t>деятельности</w:t>
      </w:r>
    </w:p>
    <w:p w:rsidR="00C501A0" w:rsidRPr="009D45DE" w:rsidRDefault="00765ADD" w:rsidP="00220A62">
      <w:pPr>
        <w:pStyle w:val="a3"/>
        <w:ind w:left="281" w:right="109" w:firstLine="359"/>
        <w:jc w:val="both"/>
        <w:rPr>
          <w:sz w:val="22"/>
          <w:szCs w:val="22"/>
          <w:lang w:val="ru-RU"/>
        </w:rPr>
      </w:pPr>
      <w:proofErr w:type="gramStart"/>
      <w:r w:rsidRPr="009D45DE">
        <w:rPr>
          <w:sz w:val="22"/>
          <w:szCs w:val="22"/>
          <w:lang w:val="ru-RU"/>
        </w:rPr>
        <w:t>В соответствиями с требованиями Федеральных государственных образовательных стандартов начального общего и основного общего образования (далее ФГОС НОО и ФГОС ООО), план внеурочной деятельности начального общего и основного общего образования МБОУ «СОШ №10» г. Нижняя Салда  Свердловской области (далее план) является организованным механизмом реализации основных общеобразовательных программ – образовательных программ начального общего и основного общего образования (далее ООП НОО и ООП ООО).</w:t>
      </w:r>
      <w:proofErr w:type="gramEnd"/>
    </w:p>
    <w:p w:rsidR="00765ADD" w:rsidRPr="009D45DE" w:rsidRDefault="00765ADD" w:rsidP="00220A62">
      <w:pPr>
        <w:pStyle w:val="a3"/>
        <w:spacing w:line="242" w:lineRule="auto"/>
        <w:ind w:left="281" w:right="113" w:firstLine="359"/>
        <w:jc w:val="both"/>
        <w:rPr>
          <w:b/>
          <w:sz w:val="22"/>
          <w:szCs w:val="22"/>
          <w:lang w:val="ru-RU"/>
        </w:rPr>
      </w:pPr>
      <w:r w:rsidRPr="009D45DE">
        <w:rPr>
          <w:b/>
          <w:sz w:val="22"/>
          <w:szCs w:val="22"/>
          <w:lang w:val="ru-RU"/>
        </w:rPr>
        <w:t>План внеурочной деятельности МБОУ «СОШ №10»</w:t>
      </w:r>
    </w:p>
    <w:p w:rsidR="00C501A0" w:rsidRPr="009D45DE" w:rsidRDefault="00765ADD" w:rsidP="00220A62">
      <w:pPr>
        <w:pStyle w:val="a3"/>
        <w:spacing w:line="322" w:lineRule="exact"/>
        <w:ind w:left="281" w:right="94" w:firstLine="0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на 2017 – 2018  учебный год составлен на основании следующих нормативных документов:</w:t>
      </w:r>
    </w:p>
    <w:p w:rsidR="00C501A0" w:rsidRPr="009D45DE" w:rsidRDefault="00765ADD" w:rsidP="00220A62">
      <w:pPr>
        <w:pStyle w:val="a4"/>
        <w:numPr>
          <w:ilvl w:val="1"/>
          <w:numId w:val="11"/>
        </w:numPr>
        <w:ind w:left="567" w:right="107" w:hanging="283"/>
        <w:jc w:val="both"/>
        <w:rPr>
          <w:lang w:val="ru-RU"/>
        </w:rPr>
      </w:pPr>
      <w:r w:rsidRPr="009D45DE">
        <w:rPr>
          <w:lang w:val="ru-RU"/>
        </w:rPr>
        <w:t xml:space="preserve">Федеральный Закон от 29.12.2012 №273 – ФЗ </w:t>
      </w:r>
      <w:r w:rsidRPr="009D45DE">
        <w:rPr>
          <w:spacing w:val="-2"/>
          <w:lang w:val="ru-RU"/>
        </w:rPr>
        <w:t xml:space="preserve">«Об </w:t>
      </w:r>
      <w:r w:rsidRPr="009D45DE">
        <w:rPr>
          <w:lang w:val="ru-RU"/>
        </w:rPr>
        <w:t>образовании в Российской</w:t>
      </w:r>
      <w:r w:rsidRPr="009D45DE">
        <w:rPr>
          <w:spacing w:val="-13"/>
          <w:lang w:val="ru-RU"/>
        </w:rPr>
        <w:t xml:space="preserve"> </w:t>
      </w:r>
      <w:r w:rsidRPr="009D45DE">
        <w:rPr>
          <w:lang w:val="ru-RU"/>
        </w:rPr>
        <w:t>Федерации»;</w:t>
      </w:r>
    </w:p>
    <w:p w:rsidR="00C501A0" w:rsidRPr="009D45DE" w:rsidRDefault="00765ADD" w:rsidP="00220A62">
      <w:pPr>
        <w:pStyle w:val="a4"/>
        <w:numPr>
          <w:ilvl w:val="1"/>
          <w:numId w:val="11"/>
        </w:numPr>
        <w:ind w:left="567" w:right="109" w:hanging="283"/>
        <w:jc w:val="both"/>
        <w:rPr>
          <w:lang w:val="ru-RU"/>
        </w:rPr>
      </w:pPr>
      <w:r w:rsidRPr="009D45DE">
        <w:rPr>
          <w:lang w:val="ru-RU"/>
        </w:rPr>
        <w:t>Приказ Министерства образования и науки Российской Федерации  от 6 октября 2009 № 373 «Об утверждении и введении в действие федерального государственного образовательного стандарта начального общего</w:t>
      </w:r>
      <w:r w:rsidRPr="009D45DE">
        <w:rPr>
          <w:spacing w:val="-9"/>
          <w:lang w:val="ru-RU"/>
        </w:rPr>
        <w:t xml:space="preserve"> </w:t>
      </w:r>
      <w:r w:rsidRPr="009D45DE">
        <w:rPr>
          <w:lang w:val="ru-RU"/>
        </w:rPr>
        <w:t>образования»;</w:t>
      </w:r>
    </w:p>
    <w:p w:rsidR="00C501A0" w:rsidRPr="009D45DE" w:rsidRDefault="00765ADD" w:rsidP="00220A62">
      <w:pPr>
        <w:pStyle w:val="a4"/>
        <w:numPr>
          <w:ilvl w:val="1"/>
          <w:numId w:val="11"/>
        </w:numPr>
        <w:spacing w:line="235" w:lineRule="auto"/>
        <w:ind w:left="567" w:right="110" w:hanging="283"/>
        <w:jc w:val="both"/>
        <w:rPr>
          <w:lang w:val="ru-RU"/>
        </w:rPr>
      </w:pPr>
      <w:r w:rsidRPr="009D45DE">
        <w:rPr>
          <w:lang w:val="ru-RU"/>
        </w:rPr>
        <w:t>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 стандарт начального общего образования, утвержденный приказом Министерства образования и науки Российской Федерации от 6 октября 2009 года №</w:t>
      </w:r>
      <w:r w:rsidRPr="009D45DE">
        <w:rPr>
          <w:spacing w:val="-13"/>
          <w:lang w:val="ru-RU"/>
        </w:rPr>
        <w:t xml:space="preserve"> </w:t>
      </w:r>
      <w:r w:rsidRPr="009D45DE">
        <w:rPr>
          <w:lang w:val="ru-RU"/>
        </w:rPr>
        <w:t>373»;</w:t>
      </w:r>
    </w:p>
    <w:p w:rsidR="00C501A0" w:rsidRPr="009D45DE" w:rsidRDefault="00765ADD" w:rsidP="00220A62">
      <w:pPr>
        <w:pStyle w:val="a4"/>
        <w:numPr>
          <w:ilvl w:val="1"/>
          <w:numId w:val="11"/>
        </w:numPr>
        <w:ind w:left="567" w:right="113" w:hanging="283"/>
        <w:jc w:val="both"/>
        <w:rPr>
          <w:lang w:val="ru-RU"/>
        </w:rPr>
      </w:pPr>
      <w:r w:rsidRPr="009D45DE">
        <w:rPr>
          <w:lang w:val="ru-RU"/>
        </w:rPr>
        <w:t>Приказ Министерства образования и науки РФ «О внесении изменений в приказ Министерства образования и науки РФ от 06 октября 2009 года №373 «Об утверждении и введении в действие федерального государственного стандарта начального общего образования» от 29.12.2014</w:t>
      </w:r>
      <w:r w:rsidRPr="009D45DE">
        <w:rPr>
          <w:spacing w:val="-13"/>
          <w:lang w:val="ru-RU"/>
        </w:rPr>
        <w:t xml:space="preserve"> </w:t>
      </w:r>
      <w:r w:rsidRPr="009D45DE">
        <w:rPr>
          <w:lang w:val="ru-RU"/>
        </w:rPr>
        <w:t>№1643;</w:t>
      </w:r>
    </w:p>
    <w:p w:rsidR="00C501A0" w:rsidRPr="009D45DE" w:rsidRDefault="00765ADD" w:rsidP="00220A62">
      <w:pPr>
        <w:pStyle w:val="a4"/>
        <w:numPr>
          <w:ilvl w:val="1"/>
          <w:numId w:val="11"/>
        </w:numPr>
        <w:spacing w:before="1" w:line="342" w:lineRule="exact"/>
        <w:ind w:left="567" w:hanging="283"/>
        <w:rPr>
          <w:lang w:val="ru-RU"/>
        </w:rPr>
      </w:pPr>
      <w:r w:rsidRPr="009D45DE">
        <w:rPr>
          <w:lang w:val="ru-RU"/>
        </w:rPr>
        <w:t xml:space="preserve">Приказ Министерства образования и науки РФ от 31.12.2015  </w:t>
      </w:r>
      <w:r w:rsidRPr="009D45DE">
        <w:rPr>
          <w:spacing w:val="17"/>
          <w:lang w:val="ru-RU"/>
        </w:rPr>
        <w:t xml:space="preserve"> </w:t>
      </w:r>
      <w:r w:rsidRPr="009D45DE">
        <w:rPr>
          <w:lang w:val="ru-RU"/>
        </w:rPr>
        <w:t>№1576</w:t>
      </w:r>
    </w:p>
    <w:p w:rsidR="00C501A0" w:rsidRPr="009D45DE" w:rsidRDefault="00765ADD" w:rsidP="00220A62">
      <w:pPr>
        <w:pStyle w:val="a3"/>
        <w:ind w:left="567" w:right="112" w:hanging="283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373»;</w:t>
      </w:r>
    </w:p>
    <w:p w:rsidR="00220A62" w:rsidRPr="009D45DE" w:rsidRDefault="00220A62" w:rsidP="00220A62">
      <w:pPr>
        <w:pStyle w:val="a4"/>
        <w:spacing w:before="27" w:line="342" w:lineRule="exact"/>
        <w:ind w:left="567" w:hanging="283"/>
        <w:rPr>
          <w:lang w:val="ru-RU"/>
        </w:rPr>
      </w:pPr>
      <w:r w:rsidRPr="009D45DE">
        <w:rPr>
          <w:lang w:val="ru-RU"/>
        </w:rPr>
        <w:t xml:space="preserve">Приказ Министерства образования и науки РФ от 30.08.2013  </w:t>
      </w:r>
      <w:r w:rsidRPr="009D45DE">
        <w:rPr>
          <w:spacing w:val="14"/>
          <w:lang w:val="ru-RU"/>
        </w:rPr>
        <w:t xml:space="preserve"> </w:t>
      </w:r>
      <w:r w:rsidRPr="009D45DE">
        <w:rPr>
          <w:lang w:val="ru-RU"/>
        </w:rPr>
        <w:t>№1015</w:t>
      </w:r>
    </w:p>
    <w:p w:rsidR="00220A62" w:rsidRPr="009D45DE" w:rsidRDefault="00220A62" w:rsidP="00220A62">
      <w:pPr>
        <w:pStyle w:val="a3"/>
        <w:ind w:left="567" w:right="109" w:hanging="283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изменениями);</w:t>
      </w:r>
    </w:p>
    <w:p w:rsidR="00220A62" w:rsidRPr="009D45DE" w:rsidRDefault="00220A62" w:rsidP="00220A62">
      <w:pPr>
        <w:pStyle w:val="a4"/>
        <w:numPr>
          <w:ilvl w:val="1"/>
          <w:numId w:val="11"/>
        </w:numPr>
        <w:spacing w:line="261" w:lineRule="auto"/>
        <w:ind w:left="567" w:right="114" w:hanging="283"/>
        <w:jc w:val="both"/>
        <w:rPr>
          <w:lang w:val="ru-RU"/>
        </w:rPr>
      </w:pPr>
      <w:r w:rsidRPr="009D45DE">
        <w:rPr>
          <w:lang w:val="ru-RU"/>
        </w:rPr>
        <w:t>Приказ Министерства образования и науки Российской Федерации  от 17 декабря 2010 г. № 1897 "Об утверждении федерального государственного образовательного стандарта основного общего образования";</w:t>
      </w:r>
    </w:p>
    <w:p w:rsidR="00220A62" w:rsidRPr="009D45DE" w:rsidRDefault="00220A62" w:rsidP="00220A62">
      <w:pPr>
        <w:pStyle w:val="a4"/>
        <w:numPr>
          <w:ilvl w:val="1"/>
          <w:numId w:val="11"/>
        </w:numPr>
        <w:spacing w:line="264" w:lineRule="auto"/>
        <w:ind w:left="567" w:right="108" w:hanging="283"/>
        <w:jc w:val="both"/>
        <w:rPr>
          <w:lang w:val="ru-RU"/>
        </w:rPr>
      </w:pPr>
      <w:r w:rsidRPr="009D45DE">
        <w:rPr>
          <w:lang w:val="ru-RU"/>
        </w:rPr>
        <w:t>Приказ Министерства образования и науки РФ от 29.12.2014 № 1644 "О внесении изменений в приказ Министерства образования и науки Российской Федерации от 17 декабря 2010 г. № 1897 "Об утверждении федерального государственного образовательного стандарта основного общего</w:t>
      </w:r>
      <w:r w:rsidRPr="009D45DE">
        <w:rPr>
          <w:spacing w:val="-14"/>
          <w:lang w:val="ru-RU"/>
        </w:rPr>
        <w:t xml:space="preserve"> </w:t>
      </w:r>
      <w:r w:rsidRPr="009D45DE">
        <w:rPr>
          <w:lang w:val="ru-RU"/>
        </w:rPr>
        <w:t>образования";</w:t>
      </w:r>
    </w:p>
    <w:p w:rsidR="00220A62" w:rsidRPr="009D45DE" w:rsidRDefault="00220A62" w:rsidP="00220A62">
      <w:pPr>
        <w:pStyle w:val="a4"/>
        <w:numPr>
          <w:ilvl w:val="1"/>
          <w:numId w:val="11"/>
        </w:numPr>
        <w:spacing w:before="6" w:line="264" w:lineRule="auto"/>
        <w:ind w:left="567" w:right="112" w:hanging="283"/>
        <w:jc w:val="both"/>
        <w:rPr>
          <w:lang w:val="ru-RU"/>
        </w:rPr>
      </w:pPr>
      <w:r w:rsidRPr="009D45DE">
        <w:rPr>
          <w:lang w:val="ru-RU"/>
        </w:rPr>
        <w:t xml:space="preserve">Приказ Министерства образования и науки РФ от 31.12.2015 </w:t>
      </w:r>
      <w:r w:rsidRPr="009D45DE">
        <w:t>N</w:t>
      </w:r>
      <w:r w:rsidRPr="009D45DE">
        <w:rPr>
          <w:lang w:val="ru-RU"/>
        </w:rPr>
        <w:t xml:space="preserve"> 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</w:t>
      </w:r>
      <w:r w:rsidRPr="009D45DE">
        <w:t>N</w:t>
      </w:r>
      <w:r w:rsidRPr="009D45DE">
        <w:rPr>
          <w:spacing w:val="-21"/>
          <w:lang w:val="ru-RU"/>
        </w:rPr>
        <w:t xml:space="preserve"> </w:t>
      </w:r>
      <w:r w:rsidRPr="009D45DE">
        <w:rPr>
          <w:lang w:val="ru-RU"/>
        </w:rPr>
        <w:t>1897";</w:t>
      </w:r>
    </w:p>
    <w:p w:rsidR="00220A62" w:rsidRPr="009D45DE" w:rsidRDefault="00220A62" w:rsidP="00220A62">
      <w:pPr>
        <w:pStyle w:val="a4"/>
        <w:numPr>
          <w:ilvl w:val="1"/>
          <w:numId w:val="11"/>
        </w:numPr>
        <w:spacing w:before="6"/>
        <w:ind w:left="567" w:hanging="283"/>
        <w:rPr>
          <w:lang w:val="ru-RU"/>
        </w:rPr>
      </w:pPr>
      <w:r w:rsidRPr="009D45DE">
        <w:rPr>
          <w:lang w:val="ru-RU"/>
        </w:rPr>
        <w:t xml:space="preserve">Приказ Министерства образования и науки РФ от 30.08.2013 № </w:t>
      </w:r>
      <w:r w:rsidRPr="009D45DE">
        <w:rPr>
          <w:spacing w:val="8"/>
          <w:lang w:val="ru-RU"/>
        </w:rPr>
        <w:t xml:space="preserve"> </w:t>
      </w:r>
      <w:r w:rsidRPr="009D45DE">
        <w:rPr>
          <w:lang w:val="ru-RU"/>
        </w:rPr>
        <w:t>1015</w:t>
      </w:r>
    </w:p>
    <w:p w:rsidR="00220A62" w:rsidRPr="009D45DE" w:rsidRDefault="00220A62" w:rsidP="00220A62">
      <w:pPr>
        <w:pStyle w:val="a3"/>
        <w:spacing w:before="34" w:line="266" w:lineRule="auto"/>
        <w:ind w:left="567" w:right="109" w:hanging="283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(с изменениями);</w:t>
      </w:r>
    </w:p>
    <w:p w:rsidR="00220A62" w:rsidRPr="009D45DE" w:rsidRDefault="00220A62" w:rsidP="00220A62">
      <w:pPr>
        <w:pStyle w:val="a4"/>
        <w:numPr>
          <w:ilvl w:val="1"/>
          <w:numId w:val="11"/>
        </w:numPr>
        <w:spacing w:before="1" w:line="249" w:lineRule="auto"/>
        <w:ind w:left="567" w:right="1286" w:hanging="283"/>
        <w:rPr>
          <w:lang w:val="ru-RU"/>
        </w:rPr>
      </w:pPr>
      <w:r w:rsidRPr="009D45DE">
        <w:rPr>
          <w:lang w:val="ru-RU"/>
        </w:rPr>
        <w:t>Концепция духовно – нравственного развития и воспитания личности гражданина</w:t>
      </w:r>
      <w:r w:rsidRPr="009D45DE">
        <w:rPr>
          <w:spacing w:val="-11"/>
          <w:lang w:val="ru-RU"/>
        </w:rPr>
        <w:t xml:space="preserve"> </w:t>
      </w:r>
      <w:r w:rsidRPr="009D45DE">
        <w:rPr>
          <w:lang w:val="ru-RU"/>
        </w:rPr>
        <w:t>России;</w:t>
      </w:r>
    </w:p>
    <w:p w:rsidR="00220A62" w:rsidRPr="009D45DE" w:rsidRDefault="00220A62" w:rsidP="00220A62">
      <w:pPr>
        <w:pStyle w:val="a4"/>
        <w:numPr>
          <w:ilvl w:val="1"/>
          <w:numId w:val="11"/>
        </w:numPr>
        <w:spacing w:line="261" w:lineRule="auto"/>
        <w:ind w:left="567" w:right="108" w:hanging="283"/>
        <w:jc w:val="both"/>
        <w:rPr>
          <w:lang w:val="ru-RU"/>
        </w:rPr>
      </w:pPr>
      <w:r w:rsidRPr="009D45DE">
        <w:rPr>
          <w:lang w:val="ru-RU"/>
        </w:rPr>
        <w:t xml:space="preserve">Постановление Главного Государственного санитарного врача Российской   Федерации   «Об   </w:t>
      </w:r>
      <w:r w:rsidRPr="009D45DE">
        <w:rPr>
          <w:lang w:val="ru-RU"/>
        </w:rPr>
        <w:lastRenderedPageBreak/>
        <w:t xml:space="preserve">утверждении   </w:t>
      </w:r>
      <w:proofErr w:type="spellStart"/>
      <w:r w:rsidRPr="009D45DE">
        <w:rPr>
          <w:lang w:val="ru-RU"/>
        </w:rPr>
        <w:t>СанПин</w:t>
      </w:r>
      <w:proofErr w:type="spellEnd"/>
      <w:r w:rsidRPr="009D45DE">
        <w:rPr>
          <w:lang w:val="ru-RU"/>
        </w:rPr>
        <w:t xml:space="preserve">   2.4.2.2821-10</w:t>
      </w:r>
    </w:p>
    <w:p w:rsidR="00220A62" w:rsidRPr="009D45DE" w:rsidRDefault="00220A62" w:rsidP="00220A62">
      <w:pPr>
        <w:pStyle w:val="a3"/>
        <w:spacing w:line="261" w:lineRule="auto"/>
        <w:ind w:left="567" w:right="112" w:hanging="283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«Санитарно-эпидемиологические требования к условиям и организации обучения в общеобразовательных учреждениях» от 29.12.2010 № 189;</w:t>
      </w:r>
    </w:p>
    <w:p w:rsidR="00220A62" w:rsidRPr="009D45DE" w:rsidRDefault="00220A62" w:rsidP="00220A62">
      <w:pPr>
        <w:pStyle w:val="a4"/>
        <w:numPr>
          <w:ilvl w:val="1"/>
          <w:numId w:val="11"/>
        </w:numPr>
        <w:spacing w:before="2" w:line="249" w:lineRule="auto"/>
        <w:ind w:left="567" w:right="453" w:hanging="283"/>
        <w:rPr>
          <w:lang w:val="ru-RU"/>
        </w:rPr>
      </w:pPr>
      <w:proofErr w:type="gramStart"/>
      <w:r w:rsidRPr="009D45DE">
        <w:rPr>
          <w:lang w:val="ru-RU"/>
        </w:rPr>
        <w:t>Государственная</w:t>
      </w:r>
      <w:proofErr w:type="gramEnd"/>
      <w:r w:rsidRPr="009D45DE">
        <w:rPr>
          <w:lang w:val="ru-RU"/>
        </w:rPr>
        <w:t xml:space="preserve"> программа «Патриотическое воспитание граждан Российской Федерации на 2016 – 2020</w:t>
      </w:r>
      <w:r w:rsidRPr="009D45DE">
        <w:rPr>
          <w:spacing w:val="-20"/>
          <w:lang w:val="ru-RU"/>
        </w:rPr>
        <w:t xml:space="preserve"> </w:t>
      </w:r>
      <w:r w:rsidRPr="009D45DE">
        <w:rPr>
          <w:lang w:val="ru-RU"/>
        </w:rPr>
        <w:t>годы»;</w:t>
      </w:r>
    </w:p>
    <w:p w:rsidR="00220A62" w:rsidRPr="009D45DE" w:rsidRDefault="00220A62" w:rsidP="00220A62">
      <w:pPr>
        <w:pStyle w:val="a4"/>
        <w:numPr>
          <w:ilvl w:val="1"/>
          <w:numId w:val="11"/>
        </w:numPr>
        <w:spacing w:before="3" w:line="252" w:lineRule="auto"/>
        <w:ind w:left="567" w:right="347" w:hanging="283"/>
        <w:rPr>
          <w:lang w:val="ru-RU"/>
        </w:rPr>
      </w:pPr>
      <w:r w:rsidRPr="009D45DE">
        <w:rPr>
          <w:lang w:val="ru-RU"/>
        </w:rPr>
        <w:t>Распоряжение Правительства РФ от 29.05.2015 № 996-р «Стратегия развития воспитания в Российской Федерации на период до 2025 года»;</w:t>
      </w:r>
    </w:p>
    <w:p w:rsidR="00220A62" w:rsidRPr="009D45DE" w:rsidRDefault="00220A62" w:rsidP="00220A62">
      <w:pPr>
        <w:pStyle w:val="a4"/>
        <w:numPr>
          <w:ilvl w:val="1"/>
          <w:numId w:val="11"/>
        </w:numPr>
        <w:ind w:left="567" w:right="114" w:hanging="283"/>
        <w:jc w:val="both"/>
        <w:rPr>
          <w:lang w:val="ru-RU"/>
        </w:rPr>
      </w:pPr>
      <w:r w:rsidRPr="009D45DE">
        <w:rPr>
          <w:lang w:val="ru-RU"/>
        </w:rPr>
        <w:t>Стратегии патриотического воспитания граждан в Свердловской области до 2020</w:t>
      </w:r>
      <w:r w:rsidRPr="009D45DE">
        <w:rPr>
          <w:spacing w:val="-10"/>
          <w:lang w:val="ru-RU"/>
        </w:rPr>
        <w:t xml:space="preserve"> </w:t>
      </w:r>
      <w:r w:rsidRPr="009D45DE">
        <w:rPr>
          <w:lang w:val="ru-RU"/>
        </w:rPr>
        <w:t>года;</w:t>
      </w:r>
    </w:p>
    <w:p w:rsidR="00220A62" w:rsidRPr="009D45DE" w:rsidRDefault="00220A62" w:rsidP="00220A62">
      <w:pPr>
        <w:pStyle w:val="a4"/>
        <w:numPr>
          <w:ilvl w:val="1"/>
          <w:numId w:val="11"/>
        </w:numPr>
        <w:ind w:left="567" w:right="107" w:hanging="283"/>
        <w:jc w:val="both"/>
        <w:rPr>
          <w:lang w:val="ru-RU"/>
        </w:rPr>
      </w:pPr>
      <w:r w:rsidRPr="009D45DE">
        <w:rPr>
          <w:lang w:val="ru-RU"/>
        </w:rPr>
        <w:t>Закон Свердловской области от 15.07.2013 № 78-ОЗ «Об  образовании в Свердловской</w:t>
      </w:r>
      <w:r w:rsidRPr="009D45DE">
        <w:rPr>
          <w:spacing w:val="-13"/>
          <w:lang w:val="ru-RU"/>
        </w:rPr>
        <w:t xml:space="preserve"> </w:t>
      </w:r>
      <w:r w:rsidRPr="009D45DE">
        <w:rPr>
          <w:lang w:val="ru-RU"/>
        </w:rPr>
        <w:t>области»;</w:t>
      </w:r>
    </w:p>
    <w:p w:rsidR="00C501A0" w:rsidRPr="009D45DE" w:rsidRDefault="00765ADD" w:rsidP="00220A62">
      <w:pPr>
        <w:pStyle w:val="Heading1"/>
        <w:spacing w:before="53"/>
        <w:ind w:left="567" w:right="98" w:hanging="283"/>
        <w:rPr>
          <w:sz w:val="22"/>
          <w:szCs w:val="22"/>
        </w:rPr>
      </w:pPr>
      <w:r w:rsidRPr="009D45DE">
        <w:rPr>
          <w:sz w:val="22"/>
          <w:szCs w:val="22"/>
        </w:rPr>
        <w:t>Методические письма</w:t>
      </w:r>
    </w:p>
    <w:p w:rsidR="00C501A0" w:rsidRPr="009D45DE" w:rsidRDefault="00765ADD" w:rsidP="00220A62">
      <w:pPr>
        <w:pStyle w:val="a4"/>
        <w:numPr>
          <w:ilvl w:val="0"/>
          <w:numId w:val="10"/>
        </w:numPr>
        <w:tabs>
          <w:tab w:val="left" w:pos="822"/>
        </w:tabs>
        <w:ind w:left="567" w:right="112" w:hanging="283"/>
        <w:jc w:val="both"/>
        <w:rPr>
          <w:lang w:val="ru-RU"/>
        </w:rPr>
      </w:pPr>
      <w:r w:rsidRPr="009D45DE">
        <w:rPr>
          <w:lang w:val="ru-RU"/>
        </w:rPr>
        <w:t>Письмо Департамента общего образования Министерства образования и науки РФ от 12.05.2011 № 03-296 «Об организации внеурочной деятельности при введении федерального государственного образовательного стандарта общего</w:t>
      </w:r>
      <w:r w:rsidRPr="009D45DE">
        <w:rPr>
          <w:spacing w:val="-19"/>
          <w:lang w:val="ru-RU"/>
        </w:rPr>
        <w:t xml:space="preserve"> </w:t>
      </w:r>
      <w:r w:rsidRPr="009D45DE">
        <w:rPr>
          <w:lang w:val="ru-RU"/>
        </w:rPr>
        <w:t>образования»;</w:t>
      </w:r>
    </w:p>
    <w:p w:rsidR="00C501A0" w:rsidRPr="009D45DE" w:rsidRDefault="00765ADD" w:rsidP="00220A62">
      <w:pPr>
        <w:pStyle w:val="a4"/>
        <w:numPr>
          <w:ilvl w:val="0"/>
          <w:numId w:val="10"/>
        </w:numPr>
        <w:tabs>
          <w:tab w:val="left" w:pos="822"/>
        </w:tabs>
        <w:ind w:left="567" w:right="114" w:hanging="283"/>
        <w:jc w:val="both"/>
        <w:rPr>
          <w:lang w:val="ru-RU"/>
        </w:rPr>
      </w:pPr>
      <w:r w:rsidRPr="009D45DE">
        <w:rPr>
          <w:lang w:val="ru-RU"/>
        </w:rPr>
        <w:t>Методические рекомендации по вопросам введения Федерального государственного образовательного стандарта основного общего образования от 07.08.2015 года №</w:t>
      </w:r>
      <w:r w:rsidRPr="009D45DE">
        <w:rPr>
          <w:spacing w:val="-16"/>
          <w:lang w:val="ru-RU"/>
        </w:rPr>
        <w:t xml:space="preserve"> </w:t>
      </w:r>
      <w:r w:rsidRPr="009D45DE">
        <w:rPr>
          <w:lang w:val="ru-RU"/>
        </w:rPr>
        <w:t>08-1228;</w:t>
      </w:r>
    </w:p>
    <w:p w:rsidR="00C501A0" w:rsidRPr="009D45DE" w:rsidRDefault="00765ADD" w:rsidP="00220A62">
      <w:pPr>
        <w:pStyle w:val="a3"/>
        <w:ind w:left="567" w:right="98" w:hanging="283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План внеурочной деятельности реализуется в соответствии со следующими локальными нормативно-правовыми документами ОО:</w:t>
      </w:r>
    </w:p>
    <w:p w:rsidR="00C501A0" w:rsidRPr="009D45DE" w:rsidRDefault="00765ADD" w:rsidP="00220A62">
      <w:pPr>
        <w:pStyle w:val="a4"/>
        <w:numPr>
          <w:ilvl w:val="1"/>
          <w:numId w:val="10"/>
        </w:numPr>
        <w:tabs>
          <w:tab w:val="left" w:pos="1081"/>
          <w:tab w:val="left" w:pos="1082"/>
        </w:tabs>
        <w:spacing w:line="342" w:lineRule="exact"/>
        <w:ind w:left="567" w:hanging="283"/>
        <w:rPr>
          <w:lang w:val="ru-RU"/>
        </w:rPr>
      </w:pPr>
      <w:r w:rsidRPr="009D45DE">
        <w:rPr>
          <w:lang w:val="ru-RU"/>
        </w:rPr>
        <w:t>Уставом МБОУ «СОШ №10»</w:t>
      </w:r>
    </w:p>
    <w:p w:rsidR="00C501A0" w:rsidRPr="009D45DE" w:rsidRDefault="00765ADD" w:rsidP="00220A62">
      <w:pPr>
        <w:pStyle w:val="a4"/>
        <w:numPr>
          <w:ilvl w:val="1"/>
          <w:numId w:val="10"/>
        </w:numPr>
        <w:tabs>
          <w:tab w:val="left" w:pos="1081"/>
          <w:tab w:val="left" w:pos="1082"/>
        </w:tabs>
        <w:spacing w:before="1"/>
        <w:ind w:left="567" w:right="141" w:hanging="283"/>
        <w:jc w:val="both"/>
        <w:rPr>
          <w:lang w:val="ru-RU"/>
        </w:rPr>
      </w:pPr>
      <w:r w:rsidRPr="009D45DE">
        <w:rPr>
          <w:lang w:val="ru-RU"/>
        </w:rPr>
        <w:t xml:space="preserve">Основной общеобразовательной программой – образовательной программой начального общего образования, </w:t>
      </w:r>
    </w:p>
    <w:p w:rsidR="00C501A0" w:rsidRPr="009D45DE" w:rsidRDefault="00765ADD" w:rsidP="00220A62">
      <w:pPr>
        <w:pStyle w:val="a4"/>
        <w:numPr>
          <w:ilvl w:val="1"/>
          <w:numId w:val="10"/>
        </w:numPr>
        <w:tabs>
          <w:tab w:val="left" w:pos="1081"/>
          <w:tab w:val="left" w:pos="1082"/>
          <w:tab w:val="left" w:pos="2579"/>
          <w:tab w:val="left" w:pos="4172"/>
          <w:tab w:val="left" w:pos="5805"/>
          <w:tab w:val="left" w:pos="7630"/>
          <w:tab w:val="left" w:pos="8890"/>
        </w:tabs>
        <w:spacing w:before="1"/>
        <w:ind w:left="567" w:right="113" w:hanging="283"/>
        <w:rPr>
          <w:lang w:val="ru-RU"/>
        </w:rPr>
      </w:pPr>
      <w:r w:rsidRPr="009D45DE">
        <w:rPr>
          <w:lang w:val="ru-RU"/>
        </w:rPr>
        <w:t>Основной общеобразовательной программой – образовательной программой основного</w:t>
      </w:r>
      <w:r w:rsidR="00220A62" w:rsidRPr="009D45DE">
        <w:rPr>
          <w:lang w:val="ru-RU"/>
        </w:rPr>
        <w:t xml:space="preserve"> общего образования (ФГОС ООО)</w:t>
      </w:r>
    </w:p>
    <w:p w:rsidR="00220A62" w:rsidRPr="009D45DE" w:rsidRDefault="00765ADD" w:rsidP="00220A62">
      <w:pPr>
        <w:pStyle w:val="a4"/>
        <w:numPr>
          <w:ilvl w:val="1"/>
          <w:numId w:val="10"/>
        </w:numPr>
        <w:tabs>
          <w:tab w:val="left" w:pos="1081"/>
          <w:tab w:val="left" w:pos="1082"/>
          <w:tab w:val="left" w:pos="2579"/>
          <w:tab w:val="left" w:pos="4172"/>
          <w:tab w:val="left" w:pos="5805"/>
          <w:tab w:val="left" w:pos="7630"/>
          <w:tab w:val="left" w:pos="8890"/>
        </w:tabs>
        <w:spacing w:before="1"/>
        <w:ind w:left="567" w:right="113" w:hanging="283"/>
        <w:rPr>
          <w:lang w:val="ru-RU"/>
        </w:rPr>
      </w:pPr>
      <w:r w:rsidRPr="009D45DE">
        <w:rPr>
          <w:lang w:val="ru-RU"/>
        </w:rPr>
        <w:t xml:space="preserve">Положением о реализации внеурочной деятельности обучающихся </w:t>
      </w:r>
    </w:p>
    <w:p w:rsidR="00220A62" w:rsidRPr="009D45DE" w:rsidRDefault="00220A62" w:rsidP="00220A62">
      <w:pPr>
        <w:pStyle w:val="a4"/>
        <w:tabs>
          <w:tab w:val="left" w:pos="1081"/>
          <w:tab w:val="left" w:pos="1082"/>
          <w:tab w:val="left" w:pos="2579"/>
          <w:tab w:val="left" w:pos="4172"/>
          <w:tab w:val="left" w:pos="5805"/>
          <w:tab w:val="left" w:pos="7630"/>
          <w:tab w:val="left" w:pos="8890"/>
        </w:tabs>
        <w:spacing w:before="1"/>
        <w:ind w:left="567" w:right="113" w:firstLine="0"/>
        <w:rPr>
          <w:lang w:val="ru-RU"/>
        </w:rPr>
      </w:pPr>
    </w:p>
    <w:p w:rsidR="00C501A0" w:rsidRPr="009D45DE" w:rsidRDefault="00765ADD" w:rsidP="00220A62">
      <w:pPr>
        <w:pStyle w:val="a4"/>
        <w:tabs>
          <w:tab w:val="left" w:pos="1081"/>
          <w:tab w:val="left" w:pos="1082"/>
          <w:tab w:val="left" w:pos="2579"/>
          <w:tab w:val="left" w:pos="4172"/>
          <w:tab w:val="left" w:pos="5805"/>
          <w:tab w:val="left" w:pos="7630"/>
          <w:tab w:val="left" w:pos="8890"/>
        </w:tabs>
        <w:spacing w:before="1"/>
        <w:ind w:left="567" w:right="113" w:firstLine="0"/>
        <w:rPr>
          <w:lang w:val="ru-RU"/>
        </w:rPr>
      </w:pPr>
      <w:r w:rsidRPr="009D45DE">
        <w:rPr>
          <w:lang w:val="ru-RU"/>
        </w:rPr>
        <w:t>Механизмом</w:t>
      </w:r>
      <w:r w:rsidRPr="009D45DE">
        <w:rPr>
          <w:lang w:val="ru-RU"/>
        </w:rPr>
        <w:tab/>
        <w:t>реализации</w:t>
      </w:r>
      <w:r w:rsidRPr="009D45DE">
        <w:rPr>
          <w:lang w:val="ru-RU"/>
        </w:rPr>
        <w:tab/>
        <w:t>внеурочной</w:t>
      </w:r>
      <w:r w:rsidRPr="009D45DE">
        <w:rPr>
          <w:lang w:val="ru-RU"/>
        </w:rPr>
        <w:tab/>
        <w:t>деятельности</w:t>
      </w:r>
      <w:r w:rsidRPr="009D45DE">
        <w:rPr>
          <w:lang w:val="ru-RU"/>
        </w:rPr>
        <w:tab/>
        <w:t>является</w:t>
      </w:r>
      <w:r w:rsidRPr="009D45DE">
        <w:rPr>
          <w:spacing w:val="-1"/>
          <w:lang w:val="ru-RU"/>
        </w:rPr>
        <w:tab/>
        <w:t>план</w:t>
      </w:r>
    </w:p>
    <w:p w:rsidR="00C501A0" w:rsidRPr="009D45DE" w:rsidRDefault="00765ADD" w:rsidP="00220A62">
      <w:pPr>
        <w:pStyle w:val="a3"/>
        <w:spacing w:line="322" w:lineRule="exact"/>
        <w:ind w:left="567" w:right="98" w:hanging="283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внеурочной деятельности образовательного учреждения.</w:t>
      </w:r>
    </w:p>
    <w:p w:rsidR="00C501A0" w:rsidRPr="009D45DE" w:rsidRDefault="00765ADD" w:rsidP="00220A62">
      <w:pPr>
        <w:spacing w:before="30" w:line="316" w:lineRule="exact"/>
        <w:ind w:left="361" w:right="98"/>
        <w:rPr>
          <w:lang w:val="ru-RU"/>
        </w:rPr>
      </w:pPr>
      <w:r w:rsidRPr="009D45DE">
        <w:rPr>
          <w:b/>
          <w:lang w:val="ru-RU"/>
        </w:rPr>
        <w:t xml:space="preserve">Цели организации внеурочной деятельности </w:t>
      </w:r>
      <w:r w:rsidRPr="009D45DE">
        <w:rPr>
          <w:lang w:val="ru-RU"/>
        </w:rPr>
        <w:t>на уровне основного общего образования:</w:t>
      </w:r>
    </w:p>
    <w:p w:rsidR="00C501A0" w:rsidRPr="009D45DE" w:rsidRDefault="00765ADD" w:rsidP="00220A62">
      <w:pPr>
        <w:pStyle w:val="a4"/>
        <w:numPr>
          <w:ilvl w:val="0"/>
          <w:numId w:val="10"/>
        </w:numPr>
        <w:tabs>
          <w:tab w:val="left" w:pos="822"/>
        </w:tabs>
        <w:spacing w:line="237" w:lineRule="auto"/>
        <w:ind w:right="112"/>
        <w:jc w:val="both"/>
        <w:rPr>
          <w:lang w:val="ru-RU"/>
        </w:rPr>
      </w:pPr>
      <w:r w:rsidRPr="009D45DE">
        <w:rPr>
          <w:lang w:val="ru-RU"/>
        </w:rPr>
        <w:t>обеспечение соответствующей возрасту адаптации ребёнка в образовательной организации, создание благоприятных условий для развития ребёнка, учёт его возрастных и  индивидуальных особенностей.</w:t>
      </w:r>
    </w:p>
    <w:p w:rsidR="00C501A0" w:rsidRPr="009D45DE" w:rsidRDefault="00220A62" w:rsidP="00220A62">
      <w:pPr>
        <w:pStyle w:val="a3"/>
        <w:ind w:left="0" w:right="98" w:firstLine="0"/>
        <w:rPr>
          <w:sz w:val="22"/>
          <w:szCs w:val="22"/>
          <w:lang w:val="ru-RU"/>
        </w:rPr>
      </w:pPr>
      <w:r w:rsidRPr="009D45DE">
        <w:rPr>
          <w:b/>
          <w:sz w:val="22"/>
          <w:szCs w:val="22"/>
          <w:lang w:val="ru-RU"/>
        </w:rPr>
        <w:t xml:space="preserve">    </w:t>
      </w:r>
      <w:r w:rsidR="00765ADD" w:rsidRPr="009D45DE">
        <w:rPr>
          <w:b/>
          <w:sz w:val="22"/>
          <w:szCs w:val="22"/>
          <w:lang w:val="ru-RU"/>
        </w:rPr>
        <w:t xml:space="preserve">Задачами </w:t>
      </w:r>
      <w:r w:rsidR="00765ADD" w:rsidRPr="009D45DE">
        <w:rPr>
          <w:sz w:val="22"/>
          <w:szCs w:val="22"/>
          <w:lang w:val="ru-RU"/>
        </w:rPr>
        <w:t>реализации внеурочной деятельности являются:</w:t>
      </w:r>
    </w:p>
    <w:p w:rsidR="00C501A0" w:rsidRPr="009D45DE" w:rsidRDefault="00765ADD" w:rsidP="00220A62">
      <w:pPr>
        <w:pStyle w:val="a4"/>
        <w:numPr>
          <w:ilvl w:val="0"/>
          <w:numId w:val="9"/>
        </w:numPr>
        <w:tabs>
          <w:tab w:val="left" w:pos="561"/>
        </w:tabs>
        <w:spacing w:before="75" w:line="252" w:lineRule="auto"/>
        <w:ind w:right="966" w:firstLine="2"/>
        <w:rPr>
          <w:lang w:val="ru-RU"/>
        </w:rPr>
      </w:pPr>
      <w:r w:rsidRPr="009D45DE">
        <w:rPr>
          <w:lang w:val="ru-RU"/>
        </w:rPr>
        <w:t>учет индивидуальных особенностей и потребностей обучающихся, запросов родителей (законных представителей)</w:t>
      </w:r>
      <w:r w:rsidRPr="009D45DE">
        <w:rPr>
          <w:spacing w:val="-20"/>
          <w:lang w:val="ru-RU"/>
        </w:rPr>
        <w:t xml:space="preserve"> </w:t>
      </w:r>
      <w:r w:rsidRPr="009D45DE">
        <w:rPr>
          <w:lang w:val="ru-RU"/>
        </w:rPr>
        <w:t>обучающихся;</w:t>
      </w:r>
    </w:p>
    <w:p w:rsidR="00C501A0" w:rsidRPr="009D45DE" w:rsidRDefault="00765ADD" w:rsidP="00220A62">
      <w:pPr>
        <w:pStyle w:val="a4"/>
        <w:numPr>
          <w:ilvl w:val="0"/>
          <w:numId w:val="9"/>
        </w:numPr>
        <w:tabs>
          <w:tab w:val="left" w:pos="599"/>
        </w:tabs>
        <w:spacing w:before="55" w:line="252" w:lineRule="auto"/>
        <w:ind w:right="756" w:firstLine="2"/>
        <w:rPr>
          <w:lang w:val="ru-RU"/>
        </w:rPr>
      </w:pPr>
      <w:r w:rsidRPr="009D45DE">
        <w:rPr>
          <w:lang w:val="ru-RU"/>
        </w:rPr>
        <w:t>учет возрастных особенностей развития обучающихся, получающих образование на уровне основного общего и начального общего образования;</w:t>
      </w:r>
    </w:p>
    <w:p w:rsidR="00C501A0" w:rsidRPr="009D45DE" w:rsidRDefault="00765ADD" w:rsidP="00220A62">
      <w:pPr>
        <w:pStyle w:val="a4"/>
        <w:numPr>
          <w:ilvl w:val="0"/>
          <w:numId w:val="9"/>
        </w:numPr>
        <w:tabs>
          <w:tab w:val="left" w:pos="640"/>
        </w:tabs>
        <w:spacing w:before="60" w:line="249" w:lineRule="auto"/>
        <w:ind w:right="270" w:firstLine="2"/>
        <w:rPr>
          <w:lang w:val="ru-RU"/>
        </w:rPr>
      </w:pPr>
      <w:r w:rsidRPr="009D45DE">
        <w:rPr>
          <w:lang w:val="ru-RU"/>
        </w:rPr>
        <w:t>формирование у обучающихся гражданской идентичности, приобщение к социальным</w:t>
      </w:r>
      <w:r w:rsidRPr="009D45DE">
        <w:rPr>
          <w:spacing w:val="-8"/>
          <w:lang w:val="ru-RU"/>
        </w:rPr>
        <w:t xml:space="preserve"> </w:t>
      </w:r>
      <w:r w:rsidRPr="009D45DE">
        <w:rPr>
          <w:lang w:val="ru-RU"/>
        </w:rPr>
        <w:t>ценностям;</w:t>
      </w:r>
    </w:p>
    <w:p w:rsidR="00C501A0" w:rsidRPr="009D45DE" w:rsidRDefault="00765ADD" w:rsidP="00220A62">
      <w:pPr>
        <w:pStyle w:val="a4"/>
        <w:numPr>
          <w:ilvl w:val="0"/>
          <w:numId w:val="9"/>
        </w:numPr>
        <w:tabs>
          <w:tab w:val="left" w:pos="698"/>
        </w:tabs>
        <w:spacing w:before="61" w:line="261" w:lineRule="auto"/>
        <w:ind w:right="103" w:firstLine="2"/>
        <w:jc w:val="both"/>
        <w:rPr>
          <w:lang w:val="ru-RU"/>
        </w:rPr>
      </w:pPr>
      <w:r w:rsidRPr="009D45DE">
        <w:rPr>
          <w:lang w:val="ru-RU"/>
        </w:rPr>
        <w:t>удовлетворение познавательных интересов обучающихся,  формирование опыта самостоятельной общественной, проектно- исследовательской и художественной</w:t>
      </w:r>
      <w:r w:rsidRPr="009D45DE">
        <w:rPr>
          <w:spacing w:val="-17"/>
          <w:lang w:val="ru-RU"/>
        </w:rPr>
        <w:t xml:space="preserve"> </w:t>
      </w:r>
      <w:r w:rsidRPr="009D45DE">
        <w:rPr>
          <w:lang w:val="ru-RU"/>
        </w:rPr>
        <w:t>деятельности;</w:t>
      </w:r>
    </w:p>
    <w:p w:rsidR="00C501A0" w:rsidRPr="009D45DE" w:rsidRDefault="00765ADD" w:rsidP="00220A62">
      <w:pPr>
        <w:pStyle w:val="a4"/>
        <w:numPr>
          <w:ilvl w:val="0"/>
          <w:numId w:val="9"/>
        </w:numPr>
        <w:tabs>
          <w:tab w:val="left" w:pos="640"/>
        </w:tabs>
        <w:spacing w:before="45" w:line="252" w:lineRule="auto"/>
        <w:ind w:right="696" w:firstLine="2"/>
        <w:rPr>
          <w:lang w:val="ru-RU"/>
        </w:rPr>
      </w:pPr>
      <w:r w:rsidRPr="009D45DE">
        <w:rPr>
          <w:lang w:val="ru-RU"/>
        </w:rPr>
        <w:t>формирование у обучающихся экологической грамотности, навыков здорового и безопасного образа</w:t>
      </w:r>
      <w:r w:rsidRPr="009D45DE">
        <w:rPr>
          <w:spacing w:val="-18"/>
          <w:lang w:val="ru-RU"/>
        </w:rPr>
        <w:t xml:space="preserve"> </w:t>
      </w:r>
      <w:r w:rsidRPr="009D45DE">
        <w:rPr>
          <w:lang w:val="ru-RU"/>
        </w:rPr>
        <w:t>жизни;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740"/>
          <w:tab w:val="left" w:pos="741"/>
        </w:tabs>
        <w:spacing w:before="27" w:line="252" w:lineRule="auto"/>
        <w:ind w:right="1318" w:firstLine="2"/>
        <w:rPr>
          <w:lang w:val="ru-RU"/>
        </w:rPr>
      </w:pPr>
      <w:r w:rsidRPr="009D45DE">
        <w:rPr>
          <w:lang w:val="ru-RU"/>
        </w:rPr>
        <w:t xml:space="preserve">реализация компонентов </w:t>
      </w:r>
      <w:proofErr w:type="spellStart"/>
      <w:r w:rsidRPr="009D45DE">
        <w:rPr>
          <w:lang w:val="ru-RU"/>
        </w:rPr>
        <w:t>антикоррупционного</w:t>
      </w:r>
      <w:proofErr w:type="spellEnd"/>
      <w:r w:rsidRPr="009D45DE">
        <w:rPr>
          <w:lang w:val="ru-RU"/>
        </w:rPr>
        <w:t xml:space="preserve"> просвещения и формирование правосознания и правовой культуры</w:t>
      </w:r>
      <w:r w:rsidRPr="009D45DE">
        <w:rPr>
          <w:spacing w:val="-23"/>
          <w:lang w:val="ru-RU"/>
        </w:rPr>
        <w:t xml:space="preserve"> </w:t>
      </w:r>
      <w:r w:rsidRPr="009D45DE">
        <w:rPr>
          <w:lang w:val="ru-RU"/>
        </w:rPr>
        <w:t>обучающихся;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602"/>
        </w:tabs>
        <w:spacing w:before="24"/>
        <w:ind w:left="601" w:hanging="238"/>
        <w:rPr>
          <w:lang w:val="ru-RU"/>
        </w:rPr>
      </w:pPr>
      <w:r w:rsidRPr="009D45DE">
        <w:rPr>
          <w:lang w:val="ru-RU"/>
        </w:rPr>
        <w:t>обеспечение разнообразия форм внеурочной деятельности</w:t>
      </w:r>
      <w:r w:rsidRPr="009D45DE">
        <w:rPr>
          <w:spacing w:val="-30"/>
          <w:lang w:val="ru-RU"/>
        </w:rPr>
        <w:t xml:space="preserve"> </w:t>
      </w:r>
      <w:r w:rsidRPr="009D45DE">
        <w:rPr>
          <w:lang w:val="ru-RU"/>
        </w:rPr>
        <w:t>обучающихся;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650"/>
        </w:tabs>
        <w:spacing w:before="74" w:line="261" w:lineRule="auto"/>
        <w:ind w:right="208" w:firstLine="2"/>
        <w:jc w:val="both"/>
        <w:rPr>
          <w:lang w:val="ru-RU"/>
        </w:rPr>
      </w:pPr>
      <w:r w:rsidRPr="009D45DE">
        <w:rPr>
          <w:lang w:val="ru-RU"/>
        </w:rPr>
        <w:t xml:space="preserve">обеспечение принципа добровольного выбора </w:t>
      </w:r>
      <w:proofErr w:type="gramStart"/>
      <w:r w:rsidRPr="009D45DE">
        <w:rPr>
          <w:lang w:val="ru-RU"/>
        </w:rPr>
        <w:t>обучающимися</w:t>
      </w:r>
      <w:proofErr w:type="gramEnd"/>
      <w:r w:rsidRPr="009D45DE">
        <w:rPr>
          <w:lang w:val="ru-RU"/>
        </w:rPr>
        <w:t xml:space="preserve"> форм внеурочной деятельности, возможности для обучающихся в течение учебного года перейти из одной группы, осваивающей определенную программу внеурочной деятельности, в</w:t>
      </w:r>
      <w:r w:rsidRPr="009D45DE">
        <w:rPr>
          <w:spacing w:val="-24"/>
          <w:lang w:val="ru-RU"/>
        </w:rPr>
        <w:t xml:space="preserve"> </w:t>
      </w:r>
      <w:r w:rsidRPr="009D45DE">
        <w:rPr>
          <w:lang w:val="ru-RU"/>
        </w:rPr>
        <w:t>другую;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650"/>
        </w:tabs>
        <w:spacing w:before="2" w:line="261" w:lineRule="auto"/>
        <w:ind w:right="212" w:firstLine="2"/>
        <w:rPr>
          <w:lang w:val="ru-RU"/>
        </w:rPr>
      </w:pPr>
      <w:r w:rsidRPr="009D45DE">
        <w:rPr>
          <w:lang w:val="ru-RU"/>
        </w:rPr>
        <w:t>личностно-нравственное развитие и профессиональное самоопределение обучающихся;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788"/>
          <w:tab w:val="left" w:pos="789"/>
        </w:tabs>
        <w:spacing w:before="26" w:line="261" w:lineRule="auto"/>
        <w:ind w:right="1450" w:firstLine="2"/>
        <w:rPr>
          <w:lang w:val="ru-RU"/>
        </w:rPr>
      </w:pPr>
      <w:r w:rsidRPr="009D45DE">
        <w:rPr>
          <w:lang w:val="ru-RU"/>
        </w:rPr>
        <w:t>обеспечение социальной защиты, поддержки, реабилитации и адаптации обучающихся к жизни в</w:t>
      </w:r>
      <w:r w:rsidRPr="009D45DE">
        <w:rPr>
          <w:spacing w:val="-12"/>
          <w:lang w:val="ru-RU"/>
        </w:rPr>
        <w:t xml:space="preserve"> </w:t>
      </w:r>
      <w:r w:rsidRPr="009D45DE">
        <w:rPr>
          <w:lang w:val="ru-RU"/>
        </w:rPr>
        <w:t>обществе;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781"/>
          <w:tab w:val="left" w:pos="782"/>
        </w:tabs>
        <w:spacing w:before="19"/>
        <w:ind w:left="781" w:hanging="418"/>
      </w:pPr>
      <w:proofErr w:type="gramStart"/>
      <w:r w:rsidRPr="009D45DE">
        <w:lastRenderedPageBreak/>
        <w:t>формирование</w:t>
      </w:r>
      <w:proofErr w:type="gramEnd"/>
      <w:r w:rsidRPr="009D45DE">
        <w:t xml:space="preserve"> общей культуры</w:t>
      </w:r>
      <w:r w:rsidRPr="009D45DE">
        <w:rPr>
          <w:spacing w:val="-12"/>
        </w:rPr>
        <w:t xml:space="preserve"> </w:t>
      </w:r>
      <w:r w:rsidRPr="009D45DE">
        <w:t>обучающихся.</w:t>
      </w:r>
    </w:p>
    <w:p w:rsidR="00220A62" w:rsidRPr="009D45DE" w:rsidRDefault="00220A62" w:rsidP="00220A62">
      <w:pPr>
        <w:pStyle w:val="a3"/>
        <w:spacing w:before="1"/>
        <w:ind w:left="361" w:right="943" w:firstLine="0"/>
        <w:rPr>
          <w:spacing w:val="-71"/>
          <w:sz w:val="22"/>
          <w:szCs w:val="22"/>
          <w:u w:val="single"/>
          <w:lang w:val="ru-RU"/>
        </w:rPr>
      </w:pPr>
      <w:r w:rsidRPr="009D45DE">
        <w:rPr>
          <w:spacing w:val="-71"/>
          <w:sz w:val="22"/>
          <w:szCs w:val="22"/>
          <w:u w:val="single"/>
        </w:rPr>
        <w:t xml:space="preserve"> </w:t>
      </w:r>
    </w:p>
    <w:p w:rsidR="00220A62" w:rsidRPr="009D45DE" w:rsidRDefault="00220A62" w:rsidP="00220A62">
      <w:pPr>
        <w:pStyle w:val="a3"/>
        <w:spacing w:before="1"/>
        <w:ind w:left="361" w:right="943" w:firstLine="0"/>
        <w:rPr>
          <w:sz w:val="22"/>
          <w:szCs w:val="22"/>
        </w:rPr>
      </w:pPr>
      <w:r w:rsidRPr="009D45DE">
        <w:rPr>
          <w:sz w:val="22"/>
          <w:szCs w:val="22"/>
          <w:u w:val="single"/>
        </w:rPr>
        <w:t>Принципы организации внеурочной деятельности: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561"/>
        </w:tabs>
        <w:spacing w:before="42" w:line="273" w:lineRule="auto"/>
        <w:ind w:right="1683" w:firstLine="0"/>
        <w:rPr>
          <w:lang w:val="ru-RU"/>
        </w:rPr>
      </w:pPr>
      <w:r w:rsidRPr="009D45DE">
        <w:rPr>
          <w:lang w:val="ru-RU"/>
        </w:rPr>
        <w:t>соответствие содержания программ внеурочной деятельности возрастным особенностям</w:t>
      </w:r>
      <w:r w:rsidRPr="009D45DE">
        <w:rPr>
          <w:spacing w:val="-9"/>
          <w:lang w:val="ru-RU"/>
        </w:rPr>
        <w:t xml:space="preserve"> </w:t>
      </w:r>
      <w:r w:rsidRPr="009D45DE">
        <w:rPr>
          <w:lang w:val="ru-RU"/>
        </w:rPr>
        <w:t>обучающихся;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642"/>
        </w:tabs>
        <w:spacing w:before="1"/>
        <w:ind w:left="642" w:hanging="279"/>
        <w:rPr>
          <w:lang w:val="ru-RU"/>
        </w:rPr>
      </w:pPr>
      <w:r w:rsidRPr="009D45DE">
        <w:rPr>
          <w:lang w:val="ru-RU"/>
        </w:rPr>
        <w:t>опора на традиции и ценности воспитательной системы</w:t>
      </w:r>
      <w:r w:rsidRPr="009D45DE">
        <w:rPr>
          <w:spacing w:val="-31"/>
          <w:lang w:val="ru-RU"/>
        </w:rPr>
        <w:t xml:space="preserve"> </w:t>
      </w:r>
      <w:r w:rsidRPr="009D45DE">
        <w:rPr>
          <w:lang w:val="ru-RU"/>
        </w:rPr>
        <w:t>школы;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645"/>
        </w:tabs>
        <w:spacing w:before="69" w:line="252" w:lineRule="auto"/>
        <w:ind w:right="1630" w:firstLine="2"/>
        <w:rPr>
          <w:lang w:val="ru-RU"/>
        </w:rPr>
      </w:pPr>
      <w:r w:rsidRPr="009D45DE">
        <w:rPr>
          <w:lang w:val="ru-RU"/>
        </w:rPr>
        <w:t>свободный выбор на основе личных интересов и склонностей ребенка.</w:t>
      </w:r>
    </w:p>
    <w:p w:rsidR="00220A62" w:rsidRPr="009D45DE" w:rsidRDefault="00220A62" w:rsidP="00220A62">
      <w:pPr>
        <w:pStyle w:val="Heading1"/>
        <w:spacing w:before="3" w:line="249" w:lineRule="auto"/>
        <w:ind w:left="102" w:right="943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Внеурочная деятельность направлена на развитие воспитательных результатов: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642"/>
        </w:tabs>
        <w:spacing w:before="24"/>
        <w:ind w:left="642" w:right="691" w:hanging="279"/>
        <w:rPr>
          <w:lang w:val="ru-RU"/>
        </w:rPr>
      </w:pPr>
      <w:r w:rsidRPr="009D45DE">
        <w:rPr>
          <w:lang w:val="ru-RU"/>
        </w:rPr>
        <w:t>формирование положительного отношения к базовым общественным ценностям;</w:t>
      </w:r>
    </w:p>
    <w:p w:rsidR="00220A62" w:rsidRPr="009D45DE" w:rsidRDefault="00220A62" w:rsidP="00220A62">
      <w:pPr>
        <w:pStyle w:val="a4"/>
        <w:numPr>
          <w:ilvl w:val="0"/>
          <w:numId w:val="9"/>
        </w:numPr>
        <w:tabs>
          <w:tab w:val="left" w:pos="642"/>
        </w:tabs>
        <w:spacing w:before="37"/>
        <w:ind w:left="642" w:hanging="279"/>
      </w:pPr>
      <w:r w:rsidRPr="009D45DE">
        <w:t>приобретение учащимися социального</w:t>
      </w:r>
      <w:r w:rsidRPr="009D45DE">
        <w:rPr>
          <w:spacing w:val="-19"/>
        </w:rPr>
        <w:t xml:space="preserve"> </w:t>
      </w:r>
      <w:r w:rsidRPr="009D45DE">
        <w:t>опыта;</w:t>
      </w:r>
    </w:p>
    <w:tbl>
      <w:tblPr>
        <w:tblStyle w:val="TableNormal"/>
        <w:tblpPr w:leftFromText="180" w:rightFromText="180" w:vertAnchor="text" w:horzAnchor="margin" w:tblpY="7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2"/>
        <w:gridCol w:w="261"/>
        <w:gridCol w:w="142"/>
        <w:gridCol w:w="4678"/>
      </w:tblGrid>
      <w:tr w:rsidR="00220A62" w:rsidRPr="009D45DE" w:rsidTr="00220A62">
        <w:trPr>
          <w:trHeight w:hRule="exact" w:val="331"/>
        </w:trPr>
        <w:tc>
          <w:tcPr>
            <w:tcW w:w="4422" w:type="dxa"/>
          </w:tcPr>
          <w:p w:rsidR="00220A62" w:rsidRPr="009D45DE" w:rsidRDefault="00220A62" w:rsidP="00220A62">
            <w:pPr>
              <w:pStyle w:val="TableParagraph"/>
              <w:ind w:left="103" w:right="152"/>
              <w:jc w:val="left"/>
            </w:pPr>
            <w:r w:rsidRPr="009D45DE">
              <w:t>Содержание</w:t>
            </w:r>
          </w:p>
        </w:tc>
        <w:tc>
          <w:tcPr>
            <w:tcW w:w="5081" w:type="dxa"/>
            <w:gridSpan w:val="3"/>
          </w:tcPr>
          <w:p w:rsidR="00220A62" w:rsidRPr="009D45DE" w:rsidRDefault="00220A62" w:rsidP="00220A62">
            <w:pPr>
              <w:pStyle w:val="TableParagraph"/>
              <w:ind w:left="103" w:right="89"/>
              <w:jc w:val="left"/>
            </w:pPr>
            <w:r w:rsidRPr="009D45DE">
              <w:t>Способ достижения</w:t>
            </w:r>
          </w:p>
        </w:tc>
      </w:tr>
      <w:tr w:rsidR="00220A62" w:rsidRPr="009D45DE" w:rsidTr="00220A62">
        <w:trPr>
          <w:trHeight w:hRule="exact" w:val="334"/>
        </w:trPr>
        <w:tc>
          <w:tcPr>
            <w:tcW w:w="9503" w:type="dxa"/>
            <w:gridSpan w:val="4"/>
          </w:tcPr>
          <w:p w:rsidR="00220A62" w:rsidRPr="009D45DE" w:rsidRDefault="00220A62" w:rsidP="00220A62">
            <w:pPr>
              <w:pStyle w:val="TableParagraph"/>
              <w:ind w:left="2686"/>
              <w:jc w:val="left"/>
            </w:pPr>
            <w:r w:rsidRPr="009D45DE">
              <w:t>Первый уровень результатов</w:t>
            </w:r>
          </w:p>
        </w:tc>
      </w:tr>
      <w:tr w:rsidR="00220A62" w:rsidRPr="009D45DE" w:rsidTr="00220A62">
        <w:trPr>
          <w:trHeight w:hRule="exact" w:val="2907"/>
        </w:trPr>
        <w:tc>
          <w:tcPr>
            <w:tcW w:w="4825" w:type="dxa"/>
            <w:gridSpan w:val="3"/>
          </w:tcPr>
          <w:p w:rsidR="00220A62" w:rsidRPr="009D45DE" w:rsidRDefault="00220A62" w:rsidP="00220A62">
            <w:pPr>
              <w:pStyle w:val="TableParagraph"/>
              <w:tabs>
                <w:tab w:val="left" w:pos="2525"/>
                <w:tab w:val="left" w:pos="2866"/>
              </w:tabs>
              <w:spacing w:line="240" w:lineRule="auto"/>
              <w:ind w:left="103" w:right="152"/>
              <w:jc w:val="left"/>
              <w:rPr>
                <w:lang w:val="ru-RU"/>
              </w:rPr>
            </w:pPr>
            <w:proofErr w:type="gramStart"/>
            <w:r w:rsidRPr="009D45DE">
              <w:rPr>
                <w:lang w:val="ru-RU"/>
              </w:rPr>
              <w:t>Приобретение школьником социальных знаний (об общественных нормах, устройстве общества, о социально одобряемых и неодобряемых формах поведения</w:t>
            </w:r>
            <w:r w:rsidRPr="009D45DE">
              <w:rPr>
                <w:lang w:val="ru-RU"/>
              </w:rPr>
              <w:tab/>
              <w:t>в</w:t>
            </w:r>
            <w:r w:rsidRPr="009D45DE">
              <w:rPr>
                <w:lang w:val="ru-RU"/>
              </w:rPr>
              <w:tab/>
              <w:t>обществе</w:t>
            </w:r>
            <w:proofErr w:type="gramEnd"/>
          </w:p>
          <w:p w:rsidR="00220A62" w:rsidRPr="009D45DE" w:rsidRDefault="00220A62" w:rsidP="00220A62">
            <w:pPr>
              <w:pStyle w:val="TableParagraph"/>
              <w:tabs>
                <w:tab w:val="left" w:pos="463"/>
              </w:tabs>
              <w:spacing w:before="2" w:line="240" w:lineRule="auto"/>
              <w:ind w:left="103" w:right="529"/>
              <w:jc w:val="left"/>
              <w:rPr>
                <w:lang w:val="ru-RU"/>
              </w:rPr>
            </w:pPr>
            <w:r w:rsidRPr="009D45DE">
              <w:rPr>
                <w:lang w:val="ru-RU"/>
              </w:rPr>
              <w:t>и</w:t>
            </w:r>
            <w:r w:rsidRPr="009D45DE">
              <w:rPr>
                <w:lang w:val="ru-RU"/>
              </w:rPr>
              <w:tab/>
              <w:t>т.п.),</w:t>
            </w:r>
            <w:r w:rsidRPr="009D45DE">
              <w:rPr>
                <w:spacing w:val="-4"/>
                <w:lang w:val="ru-RU"/>
              </w:rPr>
              <w:t xml:space="preserve"> </w:t>
            </w:r>
            <w:r w:rsidRPr="009D45DE">
              <w:rPr>
                <w:lang w:val="ru-RU"/>
              </w:rPr>
              <w:t>первичного</w:t>
            </w:r>
            <w:r w:rsidRPr="009D45DE">
              <w:rPr>
                <w:spacing w:val="-3"/>
                <w:lang w:val="ru-RU"/>
              </w:rPr>
              <w:t xml:space="preserve"> </w:t>
            </w:r>
            <w:r w:rsidRPr="009D45DE">
              <w:rPr>
                <w:lang w:val="ru-RU"/>
              </w:rPr>
              <w:t>понимания социальной реальности и повседневной</w:t>
            </w:r>
            <w:r w:rsidRPr="009D45DE">
              <w:rPr>
                <w:spacing w:val="-8"/>
                <w:lang w:val="ru-RU"/>
              </w:rPr>
              <w:t xml:space="preserve"> </w:t>
            </w:r>
            <w:r w:rsidRPr="009D45DE">
              <w:rPr>
                <w:lang w:val="ru-RU"/>
              </w:rPr>
              <w:t>жизни</w:t>
            </w:r>
          </w:p>
        </w:tc>
        <w:tc>
          <w:tcPr>
            <w:tcW w:w="4678" w:type="dxa"/>
          </w:tcPr>
          <w:p w:rsidR="00220A62" w:rsidRPr="009D45DE" w:rsidRDefault="00220A62" w:rsidP="00220A62">
            <w:pPr>
              <w:pStyle w:val="TableParagraph"/>
              <w:spacing w:line="240" w:lineRule="auto"/>
              <w:ind w:left="103" w:right="89"/>
              <w:jc w:val="left"/>
              <w:rPr>
                <w:lang w:val="ru-RU"/>
              </w:rPr>
            </w:pPr>
            <w:r w:rsidRPr="009D45DE">
              <w:rPr>
                <w:lang w:val="ru-RU"/>
              </w:rPr>
              <w:t>Достигается во взаимодействии с учителем как значимым носителем положительного социального знания и повседневного опыта</w:t>
            </w:r>
          </w:p>
        </w:tc>
      </w:tr>
      <w:tr w:rsidR="00220A62" w:rsidRPr="009D45DE" w:rsidTr="00220A62">
        <w:trPr>
          <w:trHeight w:hRule="exact" w:val="331"/>
        </w:trPr>
        <w:tc>
          <w:tcPr>
            <w:tcW w:w="9503" w:type="dxa"/>
            <w:gridSpan w:val="4"/>
          </w:tcPr>
          <w:p w:rsidR="00220A62" w:rsidRPr="009D45DE" w:rsidRDefault="00220A62" w:rsidP="00220A62">
            <w:pPr>
              <w:pStyle w:val="TableParagraph"/>
              <w:ind w:left="2715"/>
              <w:jc w:val="left"/>
            </w:pPr>
            <w:r w:rsidRPr="009D45DE">
              <w:t>Второй уровень результатов</w:t>
            </w:r>
          </w:p>
        </w:tc>
      </w:tr>
      <w:tr w:rsidR="00220A62" w:rsidRPr="009D45DE" w:rsidTr="00220A62">
        <w:trPr>
          <w:trHeight w:hRule="exact" w:val="1298"/>
        </w:trPr>
        <w:tc>
          <w:tcPr>
            <w:tcW w:w="4683" w:type="dxa"/>
            <w:gridSpan w:val="2"/>
          </w:tcPr>
          <w:p w:rsidR="00220A62" w:rsidRPr="009D45DE" w:rsidRDefault="00220A62" w:rsidP="00220A62">
            <w:pPr>
              <w:pStyle w:val="TableParagraph"/>
              <w:spacing w:line="240" w:lineRule="auto"/>
              <w:ind w:left="103" w:right="152"/>
              <w:jc w:val="left"/>
              <w:rPr>
                <w:lang w:val="ru-RU"/>
              </w:rPr>
            </w:pPr>
            <w:proofErr w:type="gramStart"/>
            <w:r w:rsidRPr="009D45DE">
              <w:rPr>
                <w:lang w:val="ru-RU"/>
              </w:rPr>
              <w:t>Получение школьником опыта переживания и позитивного отношения к базовым ценностям общества  (человек,</w:t>
            </w:r>
            <w:r w:rsidRPr="009D45DE">
              <w:rPr>
                <w:spacing w:val="64"/>
                <w:lang w:val="ru-RU"/>
              </w:rPr>
              <w:t xml:space="preserve"> </w:t>
            </w:r>
            <w:r w:rsidRPr="009D45DE">
              <w:rPr>
                <w:lang w:val="ru-RU"/>
              </w:rPr>
              <w:t>семья,</w:t>
            </w:r>
            <w:proofErr w:type="gramEnd"/>
          </w:p>
        </w:tc>
        <w:tc>
          <w:tcPr>
            <w:tcW w:w="4820" w:type="dxa"/>
            <w:gridSpan w:val="2"/>
          </w:tcPr>
          <w:p w:rsidR="00220A62" w:rsidRPr="009D45DE" w:rsidRDefault="00220A62" w:rsidP="00220A62">
            <w:pPr>
              <w:pStyle w:val="TableParagraph"/>
              <w:spacing w:line="240" w:lineRule="auto"/>
              <w:ind w:left="103" w:right="476"/>
              <w:jc w:val="left"/>
              <w:rPr>
                <w:lang w:val="ru-RU"/>
              </w:rPr>
            </w:pPr>
            <w:r w:rsidRPr="009D45DE">
              <w:rPr>
                <w:lang w:val="ru-RU"/>
              </w:rPr>
              <w:t xml:space="preserve">Достигается во взаимодействии школьников между собой на уровне класса, школы, т.е., </w:t>
            </w:r>
            <w:proofErr w:type="gramStart"/>
            <w:r w:rsidRPr="009D45DE">
              <w:rPr>
                <w:lang w:val="ru-RU"/>
              </w:rPr>
              <w:t>в</w:t>
            </w:r>
            <w:proofErr w:type="gramEnd"/>
            <w:r w:rsidRPr="009D45DE">
              <w:rPr>
                <w:lang w:val="ru-RU"/>
              </w:rPr>
              <w:t xml:space="preserve"> защищенной, дружественной</w:t>
            </w:r>
          </w:p>
        </w:tc>
      </w:tr>
    </w:tbl>
    <w:tbl>
      <w:tblPr>
        <w:tblStyle w:val="TableNormal"/>
        <w:tblpPr w:leftFromText="180" w:rightFromText="180" w:vertAnchor="text" w:horzAnchor="margin" w:tblpY="60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3"/>
        <w:gridCol w:w="4820"/>
      </w:tblGrid>
      <w:tr w:rsidR="00220A62" w:rsidRPr="009D45DE" w:rsidTr="00220A62">
        <w:trPr>
          <w:trHeight w:hRule="exact" w:val="1620"/>
        </w:trPr>
        <w:tc>
          <w:tcPr>
            <w:tcW w:w="4683" w:type="dxa"/>
          </w:tcPr>
          <w:p w:rsidR="00220A62" w:rsidRPr="009D45DE" w:rsidRDefault="00220A62" w:rsidP="00220A62">
            <w:pPr>
              <w:pStyle w:val="TableParagraph"/>
              <w:tabs>
                <w:tab w:val="left" w:pos="926"/>
                <w:tab w:val="left" w:pos="2367"/>
                <w:tab w:val="left" w:pos="3419"/>
              </w:tabs>
              <w:spacing w:line="240" w:lineRule="auto"/>
              <w:ind w:left="103" w:right="107"/>
              <w:jc w:val="left"/>
              <w:rPr>
                <w:lang w:val="ru-RU"/>
              </w:rPr>
            </w:pPr>
            <w:proofErr w:type="gramStart"/>
            <w:r w:rsidRPr="009D45DE">
              <w:rPr>
                <w:lang w:val="ru-RU"/>
              </w:rPr>
              <w:t>Отечество,</w:t>
            </w:r>
            <w:r w:rsidRPr="009D45DE">
              <w:rPr>
                <w:spacing w:val="67"/>
                <w:lang w:val="ru-RU"/>
              </w:rPr>
              <w:t xml:space="preserve"> </w:t>
            </w:r>
            <w:r w:rsidRPr="009D45DE">
              <w:rPr>
                <w:lang w:val="ru-RU"/>
              </w:rPr>
              <w:t>природа,</w:t>
            </w:r>
            <w:r w:rsidRPr="009D45DE">
              <w:rPr>
                <w:spacing w:val="-2"/>
                <w:lang w:val="ru-RU"/>
              </w:rPr>
              <w:t xml:space="preserve"> </w:t>
            </w:r>
            <w:r w:rsidRPr="009D45DE">
              <w:rPr>
                <w:lang w:val="ru-RU"/>
              </w:rPr>
              <w:t>мир,</w:t>
            </w:r>
            <w:r w:rsidRPr="009D45DE">
              <w:rPr>
                <w:lang w:val="ru-RU"/>
              </w:rPr>
              <w:tab/>
            </w:r>
            <w:r w:rsidRPr="009D45DE">
              <w:rPr>
                <w:spacing w:val="-1"/>
                <w:lang w:val="ru-RU"/>
              </w:rPr>
              <w:t xml:space="preserve">знания, </w:t>
            </w:r>
            <w:r w:rsidRPr="009D45DE">
              <w:rPr>
                <w:lang w:val="ru-RU"/>
              </w:rPr>
              <w:t>труд,</w:t>
            </w:r>
            <w:r w:rsidRPr="009D45DE">
              <w:rPr>
                <w:lang w:val="ru-RU"/>
              </w:rPr>
              <w:tab/>
              <w:t>культура),</w:t>
            </w:r>
            <w:r w:rsidRPr="009D45DE">
              <w:rPr>
                <w:lang w:val="ru-RU"/>
              </w:rPr>
              <w:tab/>
              <w:t>ценностного отношения к социальным реальностям в</w:t>
            </w:r>
            <w:r w:rsidRPr="009D45DE">
              <w:rPr>
                <w:spacing w:val="-5"/>
                <w:lang w:val="ru-RU"/>
              </w:rPr>
              <w:t xml:space="preserve"> </w:t>
            </w:r>
            <w:r w:rsidRPr="009D45DE">
              <w:rPr>
                <w:lang w:val="ru-RU"/>
              </w:rPr>
              <w:t>целом</w:t>
            </w:r>
            <w:proofErr w:type="gramEnd"/>
          </w:p>
        </w:tc>
        <w:tc>
          <w:tcPr>
            <w:tcW w:w="4820" w:type="dxa"/>
          </w:tcPr>
          <w:p w:rsidR="00220A62" w:rsidRPr="009D45DE" w:rsidRDefault="00220A62" w:rsidP="00220A62">
            <w:pPr>
              <w:pStyle w:val="TableParagraph"/>
              <w:spacing w:line="240" w:lineRule="auto"/>
              <w:ind w:left="103" w:right="107"/>
              <w:jc w:val="left"/>
              <w:rPr>
                <w:lang w:val="ru-RU"/>
              </w:rPr>
            </w:pPr>
            <w:proofErr w:type="spellStart"/>
            <w:r w:rsidRPr="009D45DE">
              <w:rPr>
                <w:lang w:val="ru-RU"/>
              </w:rPr>
              <w:t>просоциальной</w:t>
            </w:r>
            <w:proofErr w:type="spellEnd"/>
            <w:r w:rsidRPr="009D45DE">
              <w:rPr>
                <w:lang w:val="ru-RU"/>
              </w:rPr>
              <w:t xml:space="preserve"> среде, где он подтверждает практически приобретенные социальные знания, начинает их ценить (или отвергать)</w:t>
            </w:r>
          </w:p>
        </w:tc>
      </w:tr>
      <w:tr w:rsidR="00220A62" w:rsidRPr="009D45DE" w:rsidTr="00220A62">
        <w:trPr>
          <w:trHeight w:hRule="exact" w:val="331"/>
        </w:trPr>
        <w:tc>
          <w:tcPr>
            <w:tcW w:w="9503" w:type="dxa"/>
            <w:gridSpan w:val="2"/>
          </w:tcPr>
          <w:p w:rsidR="00220A62" w:rsidRPr="009D45DE" w:rsidRDefault="00220A62" w:rsidP="00220A62">
            <w:pPr>
              <w:pStyle w:val="TableParagraph"/>
              <w:spacing w:line="310" w:lineRule="exact"/>
              <w:ind w:left="2727"/>
              <w:jc w:val="left"/>
            </w:pPr>
            <w:r w:rsidRPr="009D45DE">
              <w:t>Третий уровень результатов</w:t>
            </w:r>
          </w:p>
        </w:tc>
      </w:tr>
      <w:tr w:rsidR="00220A62" w:rsidRPr="009D45DE" w:rsidTr="00220A62">
        <w:trPr>
          <w:trHeight w:hRule="exact" w:val="1942"/>
        </w:trPr>
        <w:tc>
          <w:tcPr>
            <w:tcW w:w="4683" w:type="dxa"/>
          </w:tcPr>
          <w:p w:rsidR="00220A62" w:rsidRPr="009D45DE" w:rsidRDefault="00220A62" w:rsidP="00220A62">
            <w:pPr>
              <w:pStyle w:val="TableParagraph"/>
              <w:spacing w:line="240" w:lineRule="auto"/>
              <w:ind w:left="103" w:right="259"/>
              <w:jc w:val="left"/>
              <w:rPr>
                <w:lang w:val="ru-RU"/>
              </w:rPr>
            </w:pPr>
            <w:r w:rsidRPr="009D45DE">
              <w:rPr>
                <w:lang w:val="ru-RU"/>
              </w:rPr>
              <w:t>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</w:t>
            </w:r>
          </w:p>
        </w:tc>
        <w:tc>
          <w:tcPr>
            <w:tcW w:w="4820" w:type="dxa"/>
          </w:tcPr>
          <w:p w:rsidR="00220A62" w:rsidRPr="009D45DE" w:rsidRDefault="00220A62" w:rsidP="00220A62">
            <w:pPr>
              <w:pStyle w:val="TableParagraph"/>
              <w:spacing w:line="240" w:lineRule="auto"/>
              <w:ind w:left="103" w:right="476"/>
              <w:jc w:val="left"/>
              <w:rPr>
                <w:lang w:val="ru-RU"/>
              </w:rPr>
            </w:pPr>
            <w:r w:rsidRPr="009D45DE">
              <w:rPr>
                <w:lang w:val="ru-RU"/>
              </w:rPr>
              <w:t>Достигается во взаимодействии школьника с социальными субъектами, в открытой общественной среде</w:t>
            </w:r>
          </w:p>
        </w:tc>
      </w:tr>
    </w:tbl>
    <w:p w:rsidR="00C501A0" w:rsidRPr="009D45DE" w:rsidRDefault="00220A62" w:rsidP="00220A62">
      <w:pPr>
        <w:spacing w:line="252" w:lineRule="auto"/>
        <w:rPr>
          <w:lang w:val="ru-RU"/>
        </w:rPr>
        <w:sectPr w:rsidR="00C501A0" w:rsidRPr="009D45DE" w:rsidSect="00220A62">
          <w:pgSz w:w="11910" w:h="16840"/>
          <w:pgMar w:top="920" w:right="740" w:bottom="280" w:left="1134" w:header="720" w:footer="720" w:gutter="0"/>
          <w:cols w:space="720"/>
        </w:sectPr>
      </w:pPr>
      <w:r w:rsidRPr="009D45DE">
        <w:rPr>
          <w:lang w:val="ru-RU"/>
        </w:rPr>
        <w:t xml:space="preserve">приобретение </w:t>
      </w:r>
      <w:proofErr w:type="gramStart"/>
      <w:r w:rsidRPr="009D45DE">
        <w:rPr>
          <w:lang w:val="ru-RU"/>
        </w:rPr>
        <w:t>обучающимися</w:t>
      </w:r>
      <w:proofErr w:type="gramEnd"/>
      <w:r w:rsidRPr="009D45DE">
        <w:rPr>
          <w:lang w:val="ru-RU"/>
        </w:rPr>
        <w:t xml:space="preserve"> опыта самостоятельного общественного действия</w:t>
      </w:r>
    </w:p>
    <w:p w:rsidR="00C501A0" w:rsidRPr="009D45DE" w:rsidRDefault="00C501A0" w:rsidP="00220A62">
      <w:pPr>
        <w:tabs>
          <w:tab w:val="left" w:pos="642"/>
        </w:tabs>
        <w:spacing w:before="41"/>
        <w:ind w:right="561"/>
        <w:rPr>
          <w:lang w:val="ru-RU"/>
        </w:rPr>
      </w:pPr>
    </w:p>
    <w:p w:rsidR="00C501A0" w:rsidRPr="009D45DE" w:rsidRDefault="00C501A0" w:rsidP="00220A62">
      <w:pPr>
        <w:pStyle w:val="a3"/>
        <w:spacing w:before="3"/>
        <w:ind w:left="0" w:firstLine="0"/>
        <w:rPr>
          <w:b/>
          <w:sz w:val="22"/>
          <w:szCs w:val="22"/>
          <w:lang w:val="ru-RU"/>
        </w:rPr>
      </w:pPr>
    </w:p>
    <w:p w:rsidR="00C501A0" w:rsidRPr="009D45DE" w:rsidRDefault="00765ADD" w:rsidP="00220A62">
      <w:pPr>
        <w:pStyle w:val="a3"/>
        <w:spacing w:before="65"/>
        <w:ind w:left="222" w:right="223" w:firstLine="707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 xml:space="preserve">План внеурочной деятельности МБОУ </w:t>
      </w:r>
      <w:r w:rsidR="00333089" w:rsidRPr="009D45DE">
        <w:rPr>
          <w:sz w:val="22"/>
          <w:szCs w:val="22"/>
          <w:lang w:val="ru-RU"/>
        </w:rPr>
        <w:t>«</w:t>
      </w:r>
      <w:r w:rsidRPr="009D45DE">
        <w:rPr>
          <w:sz w:val="22"/>
          <w:szCs w:val="22"/>
          <w:lang w:val="ru-RU"/>
        </w:rPr>
        <w:t>СОШ №1</w:t>
      </w:r>
      <w:r w:rsidR="00333089" w:rsidRPr="009D45DE">
        <w:rPr>
          <w:sz w:val="22"/>
          <w:szCs w:val="22"/>
          <w:lang w:val="ru-RU"/>
        </w:rPr>
        <w:t>0</w:t>
      </w:r>
      <w:r w:rsidRPr="009D45DE">
        <w:rPr>
          <w:sz w:val="22"/>
          <w:szCs w:val="22"/>
          <w:lang w:val="ru-RU"/>
        </w:rPr>
        <w:t>» определяет состав и структуру направлений, формы организации, объем внеурочной деятельности для обучающихся с учетом  интересов обучающихся и возможностей ОО – кадровых, финансовых, материально- технических и иных условий реализации ООП НОО и ООП ООО.</w:t>
      </w:r>
    </w:p>
    <w:p w:rsidR="00C501A0" w:rsidRPr="009D45DE" w:rsidRDefault="00765ADD" w:rsidP="00220A62">
      <w:pPr>
        <w:pStyle w:val="a3"/>
        <w:ind w:left="222" w:right="235" w:firstLine="707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 xml:space="preserve">МБОУ </w:t>
      </w:r>
      <w:r w:rsidR="00333089" w:rsidRPr="009D45DE">
        <w:rPr>
          <w:sz w:val="22"/>
          <w:szCs w:val="22"/>
          <w:lang w:val="ru-RU"/>
        </w:rPr>
        <w:t>«СОШ</w:t>
      </w:r>
      <w:r w:rsidRPr="009D45DE">
        <w:rPr>
          <w:sz w:val="22"/>
          <w:szCs w:val="22"/>
          <w:lang w:val="ru-RU"/>
        </w:rPr>
        <w:t xml:space="preserve"> №1</w:t>
      </w:r>
      <w:r w:rsidR="00333089" w:rsidRPr="009D45DE">
        <w:rPr>
          <w:sz w:val="22"/>
          <w:szCs w:val="22"/>
          <w:lang w:val="ru-RU"/>
        </w:rPr>
        <w:t>0</w:t>
      </w:r>
      <w:r w:rsidRPr="009D45DE">
        <w:rPr>
          <w:sz w:val="22"/>
          <w:szCs w:val="22"/>
          <w:lang w:val="ru-RU"/>
        </w:rPr>
        <w:t>» самостоятельно разрабатывает и утверждает план внеурочной деятельности на конкретный учебный год.</w:t>
      </w:r>
    </w:p>
    <w:p w:rsidR="00C501A0" w:rsidRPr="009D45DE" w:rsidRDefault="00C501A0" w:rsidP="00220A62">
      <w:pPr>
        <w:pStyle w:val="a3"/>
        <w:spacing w:before="6"/>
        <w:ind w:left="0" w:firstLine="0"/>
        <w:rPr>
          <w:sz w:val="22"/>
          <w:szCs w:val="22"/>
          <w:lang w:val="ru-RU"/>
        </w:rPr>
      </w:pPr>
    </w:p>
    <w:p w:rsidR="00C501A0" w:rsidRPr="009D45DE" w:rsidRDefault="00765ADD" w:rsidP="00220A62">
      <w:pPr>
        <w:pStyle w:val="Heading1"/>
        <w:numPr>
          <w:ilvl w:val="0"/>
          <w:numId w:val="11"/>
        </w:numPr>
        <w:tabs>
          <w:tab w:val="left" w:pos="724"/>
        </w:tabs>
        <w:ind w:left="723"/>
        <w:jc w:val="left"/>
        <w:rPr>
          <w:sz w:val="22"/>
          <w:szCs w:val="22"/>
        </w:rPr>
      </w:pPr>
      <w:r w:rsidRPr="009D45DE">
        <w:rPr>
          <w:sz w:val="22"/>
          <w:szCs w:val="22"/>
        </w:rPr>
        <w:t>Особенности структуры плана внеурочной</w:t>
      </w:r>
      <w:r w:rsidRPr="009D45DE">
        <w:rPr>
          <w:spacing w:val="-15"/>
          <w:sz w:val="22"/>
          <w:szCs w:val="22"/>
        </w:rPr>
        <w:t xml:space="preserve"> </w:t>
      </w:r>
      <w:r w:rsidRPr="009D45DE">
        <w:rPr>
          <w:sz w:val="22"/>
          <w:szCs w:val="22"/>
        </w:rPr>
        <w:t>деятельности</w:t>
      </w:r>
    </w:p>
    <w:p w:rsidR="00C501A0" w:rsidRPr="009D45DE" w:rsidRDefault="00765ADD" w:rsidP="00220A62">
      <w:pPr>
        <w:pStyle w:val="a3"/>
        <w:ind w:left="222" w:right="225" w:firstLine="719"/>
        <w:jc w:val="both"/>
        <w:rPr>
          <w:sz w:val="22"/>
          <w:szCs w:val="22"/>
          <w:lang w:val="ru-RU"/>
        </w:rPr>
      </w:pPr>
      <w:proofErr w:type="gramStart"/>
      <w:r w:rsidRPr="009D45DE">
        <w:rPr>
          <w:sz w:val="22"/>
          <w:szCs w:val="22"/>
          <w:lang w:val="ru-RU"/>
        </w:rPr>
        <w:t>Структура плана внеур</w:t>
      </w:r>
      <w:r w:rsidR="000915D2" w:rsidRPr="009D45DE">
        <w:rPr>
          <w:sz w:val="22"/>
          <w:szCs w:val="22"/>
          <w:lang w:val="ru-RU"/>
        </w:rPr>
        <w:t>очной деятельности 1 – 4 и 5 – 7</w:t>
      </w:r>
      <w:r w:rsidRPr="009D45DE">
        <w:rPr>
          <w:sz w:val="22"/>
          <w:szCs w:val="22"/>
          <w:lang w:val="ru-RU"/>
        </w:rPr>
        <w:t xml:space="preserve"> классов соответствует требованиям ФГОС НОО и ФГОС ООО и включает регулярные внеурочные занятия, которые проводятся с четко фиксируемой периодичностью (один, два или несколько часов в неделю) и в четко установленное время (в определенные дни недели в определенные часы) в соответствии с расписанием занятий внеурочной деятельности, утверждаемого приказом директора  МБОУ </w:t>
      </w:r>
      <w:r w:rsidR="000915D2" w:rsidRPr="009D45DE">
        <w:rPr>
          <w:sz w:val="22"/>
          <w:szCs w:val="22"/>
          <w:lang w:val="ru-RU"/>
        </w:rPr>
        <w:t>«СОШ</w:t>
      </w:r>
      <w:r w:rsidRPr="009D45DE">
        <w:rPr>
          <w:sz w:val="22"/>
          <w:szCs w:val="22"/>
          <w:lang w:val="ru-RU"/>
        </w:rPr>
        <w:t xml:space="preserve"> №1</w:t>
      </w:r>
      <w:r w:rsidR="000915D2" w:rsidRPr="009D45DE">
        <w:rPr>
          <w:sz w:val="22"/>
          <w:szCs w:val="22"/>
          <w:lang w:val="ru-RU"/>
        </w:rPr>
        <w:t>0</w:t>
      </w:r>
      <w:proofErr w:type="gramEnd"/>
      <w:r w:rsidRPr="009D45DE">
        <w:rPr>
          <w:sz w:val="22"/>
          <w:szCs w:val="22"/>
          <w:lang w:val="ru-RU"/>
        </w:rPr>
        <w:t>»   и нерегулярные внеурочные занятия, которые планируются и реализуются в соответствии с планом воспитательной работы</w:t>
      </w:r>
      <w:r w:rsidRPr="009D45DE">
        <w:rPr>
          <w:spacing w:val="-22"/>
          <w:sz w:val="22"/>
          <w:szCs w:val="22"/>
          <w:lang w:val="ru-RU"/>
        </w:rPr>
        <w:t xml:space="preserve"> </w:t>
      </w:r>
      <w:r w:rsidRPr="009D45DE">
        <w:rPr>
          <w:sz w:val="22"/>
          <w:szCs w:val="22"/>
          <w:lang w:val="ru-RU"/>
        </w:rPr>
        <w:t>ОО.</w:t>
      </w:r>
    </w:p>
    <w:p w:rsidR="00220A62" w:rsidRPr="009D45DE" w:rsidRDefault="00220A62" w:rsidP="00220A62">
      <w:pPr>
        <w:pStyle w:val="a3"/>
        <w:ind w:left="222" w:right="225" w:firstLine="719"/>
        <w:jc w:val="both"/>
        <w:rPr>
          <w:sz w:val="22"/>
          <w:szCs w:val="22"/>
          <w:lang w:val="ru-RU"/>
        </w:rPr>
      </w:pPr>
    </w:p>
    <w:p w:rsidR="00C501A0" w:rsidRPr="009D45DE" w:rsidRDefault="00765ADD" w:rsidP="00220A62">
      <w:pPr>
        <w:pStyle w:val="a3"/>
        <w:spacing w:after="9"/>
        <w:ind w:left="222" w:right="228" w:firstLine="719"/>
        <w:jc w:val="both"/>
        <w:rPr>
          <w:sz w:val="22"/>
          <w:szCs w:val="22"/>
          <w:lang w:val="ru-RU"/>
        </w:rPr>
      </w:pPr>
      <w:proofErr w:type="gramStart"/>
      <w:r w:rsidRPr="009D45DE">
        <w:rPr>
          <w:sz w:val="22"/>
          <w:szCs w:val="22"/>
          <w:lang w:val="ru-RU"/>
        </w:rPr>
        <w:t>Общий объем учебных часов, отводимых в Плане на реализацию различных форм внеурочной деятельности, выбранных обучающимися и их родителями (законными представителями) из перечня, определенного ОО в соответствии с содержательной и организационной спецификой ООП НОО и ООП ООО, определяется исходя из требований п. 15 ФГОС НОО и ФГОС ООО к ООП НОО и ООП ООО, которые должны содержать обязательную часть и часть</w:t>
      </w:r>
      <w:proofErr w:type="gramEnd"/>
      <w:r w:rsidRPr="009D45DE">
        <w:rPr>
          <w:sz w:val="22"/>
          <w:szCs w:val="22"/>
          <w:lang w:val="ru-RU"/>
        </w:rPr>
        <w:t xml:space="preserve">, </w:t>
      </w:r>
      <w:proofErr w:type="gramStart"/>
      <w:r w:rsidRPr="009D45DE">
        <w:rPr>
          <w:sz w:val="22"/>
          <w:szCs w:val="22"/>
          <w:lang w:val="ru-RU"/>
        </w:rPr>
        <w:t>формируемую</w:t>
      </w:r>
      <w:proofErr w:type="gramEnd"/>
      <w:r w:rsidRPr="009D45DE">
        <w:rPr>
          <w:sz w:val="22"/>
          <w:szCs w:val="22"/>
          <w:lang w:val="ru-RU"/>
        </w:rPr>
        <w:t xml:space="preserve"> участниками образовательных отношений. Соотношение этих частей ООП в указанных пунктах ФГОС представлено следующим образом:</w:t>
      </w:r>
    </w:p>
    <w:p w:rsidR="00220A62" w:rsidRPr="009D45DE" w:rsidRDefault="00220A62" w:rsidP="00220A62">
      <w:pPr>
        <w:pStyle w:val="a3"/>
        <w:spacing w:after="9"/>
        <w:ind w:left="222" w:right="228" w:firstLine="719"/>
        <w:jc w:val="both"/>
        <w:rPr>
          <w:sz w:val="22"/>
          <w:szCs w:val="22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3"/>
      </w:tblGrid>
      <w:tr w:rsidR="00C501A0" w:rsidRPr="009D45DE">
        <w:trPr>
          <w:trHeight w:hRule="exact" w:val="1114"/>
        </w:trPr>
        <w:tc>
          <w:tcPr>
            <w:tcW w:w="3190" w:type="dxa"/>
          </w:tcPr>
          <w:p w:rsidR="00C501A0" w:rsidRPr="009D45DE" w:rsidRDefault="00765ADD" w:rsidP="00220A62">
            <w:pPr>
              <w:pStyle w:val="TableParagraph"/>
              <w:spacing w:line="273" w:lineRule="exact"/>
              <w:ind w:left="1050" w:right="1050"/>
              <w:rPr>
                <w:b/>
              </w:rPr>
            </w:pPr>
            <w:r w:rsidRPr="009D45DE">
              <w:rPr>
                <w:b/>
              </w:rPr>
              <w:t>Вид ООП</w:t>
            </w:r>
          </w:p>
        </w:tc>
        <w:tc>
          <w:tcPr>
            <w:tcW w:w="3190" w:type="dxa"/>
          </w:tcPr>
          <w:p w:rsidR="00C501A0" w:rsidRPr="009D45DE" w:rsidRDefault="00765ADD" w:rsidP="00220A62">
            <w:pPr>
              <w:pStyle w:val="TableParagraph"/>
              <w:spacing w:line="273" w:lineRule="exact"/>
              <w:ind w:left="182"/>
              <w:jc w:val="left"/>
              <w:rPr>
                <w:b/>
              </w:rPr>
            </w:pPr>
            <w:r w:rsidRPr="009D45DE">
              <w:rPr>
                <w:b/>
              </w:rPr>
              <w:t>Обязательная часть ООП</w:t>
            </w:r>
          </w:p>
        </w:tc>
        <w:tc>
          <w:tcPr>
            <w:tcW w:w="3193" w:type="dxa"/>
          </w:tcPr>
          <w:p w:rsidR="00C501A0" w:rsidRPr="009D45DE" w:rsidRDefault="00765ADD" w:rsidP="00220A62">
            <w:pPr>
              <w:pStyle w:val="TableParagraph"/>
              <w:spacing w:line="276" w:lineRule="exact"/>
              <w:ind w:left="130" w:right="129"/>
              <w:rPr>
                <w:b/>
                <w:lang w:val="ru-RU"/>
              </w:rPr>
            </w:pPr>
            <w:r w:rsidRPr="009D45DE">
              <w:rPr>
                <w:b/>
                <w:lang w:val="ru-RU"/>
              </w:rPr>
              <w:t>Часть ООП, формируемая участниками образовательных отношений</w:t>
            </w:r>
          </w:p>
        </w:tc>
      </w:tr>
      <w:tr w:rsidR="00C501A0" w:rsidRPr="009D45DE">
        <w:trPr>
          <w:trHeight w:hRule="exact" w:val="331"/>
        </w:trPr>
        <w:tc>
          <w:tcPr>
            <w:tcW w:w="319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ООП НОО</w:t>
            </w:r>
          </w:p>
        </w:tc>
        <w:tc>
          <w:tcPr>
            <w:tcW w:w="319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80</w:t>
            </w:r>
          </w:p>
        </w:tc>
        <w:tc>
          <w:tcPr>
            <w:tcW w:w="3193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20</w:t>
            </w:r>
          </w:p>
        </w:tc>
      </w:tr>
      <w:tr w:rsidR="00C501A0" w:rsidRPr="009D45DE">
        <w:trPr>
          <w:trHeight w:hRule="exact" w:val="334"/>
        </w:trPr>
        <w:tc>
          <w:tcPr>
            <w:tcW w:w="319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ООП ООО</w:t>
            </w:r>
          </w:p>
        </w:tc>
        <w:tc>
          <w:tcPr>
            <w:tcW w:w="319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70</w:t>
            </w:r>
          </w:p>
        </w:tc>
        <w:tc>
          <w:tcPr>
            <w:tcW w:w="3193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30</w:t>
            </w:r>
          </w:p>
        </w:tc>
      </w:tr>
    </w:tbl>
    <w:p w:rsidR="00C501A0" w:rsidRPr="009D45DE" w:rsidRDefault="00C501A0" w:rsidP="00220A62">
      <w:pPr>
        <w:sectPr w:rsidR="00C501A0" w:rsidRPr="009D45DE">
          <w:pgSz w:w="11910" w:h="16840"/>
          <w:pgMar w:top="980" w:right="620" w:bottom="280" w:left="1480" w:header="720" w:footer="720" w:gutter="0"/>
          <w:cols w:space="720"/>
        </w:sectPr>
      </w:pPr>
    </w:p>
    <w:p w:rsidR="00C501A0" w:rsidRPr="009D45DE" w:rsidRDefault="00765ADD" w:rsidP="00220A62">
      <w:pPr>
        <w:pStyle w:val="a3"/>
        <w:spacing w:before="48"/>
        <w:ind w:left="222" w:right="364" w:firstLine="707"/>
        <w:rPr>
          <w:sz w:val="22"/>
          <w:szCs w:val="22"/>
        </w:rPr>
      </w:pPr>
      <w:r w:rsidRPr="009D45DE">
        <w:rPr>
          <w:sz w:val="22"/>
          <w:szCs w:val="22"/>
          <w:lang w:val="ru-RU"/>
        </w:rPr>
        <w:lastRenderedPageBreak/>
        <w:t xml:space="preserve">В целях обеспечения указанного соотношения между частями ООП, в ООП НОО и ООП </w:t>
      </w:r>
      <w:proofErr w:type="gramStart"/>
      <w:r w:rsidRPr="009D45DE">
        <w:rPr>
          <w:sz w:val="22"/>
          <w:szCs w:val="22"/>
          <w:lang w:val="ru-RU"/>
        </w:rPr>
        <w:t>ООО</w:t>
      </w:r>
      <w:proofErr w:type="gramEnd"/>
      <w:r w:rsidRPr="009D45DE">
        <w:rPr>
          <w:sz w:val="22"/>
          <w:szCs w:val="22"/>
          <w:lang w:val="ru-RU"/>
        </w:rPr>
        <w:t xml:space="preserve"> предусмотрено следующее распределение учебных часов для организации занятий внеурочной деятельностью </w:t>
      </w:r>
      <w:r w:rsidRPr="009D45DE">
        <w:rPr>
          <w:sz w:val="22"/>
          <w:szCs w:val="22"/>
        </w:rPr>
        <w:t>(регулярных и нерегулярных):</w:t>
      </w:r>
    </w:p>
    <w:p w:rsidR="00C501A0" w:rsidRPr="009D45DE" w:rsidRDefault="00C501A0" w:rsidP="00220A62">
      <w:pPr>
        <w:pStyle w:val="a3"/>
        <w:spacing w:before="8"/>
        <w:ind w:left="0" w:firstLine="0"/>
        <w:rPr>
          <w:sz w:val="22"/>
          <w:szCs w:val="2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5"/>
        <w:gridCol w:w="2446"/>
        <w:gridCol w:w="2694"/>
        <w:gridCol w:w="2410"/>
      </w:tblGrid>
      <w:tr w:rsidR="00C501A0" w:rsidRPr="009D45DE">
        <w:trPr>
          <w:trHeight w:hRule="exact" w:val="1114"/>
        </w:trPr>
        <w:tc>
          <w:tcPr>
            <w:tcW w:w="1915" w:type="dxa"/>
          </w:tcPr>
          <w:p w:rsidR="00C501A0" w:rsidRPr="009D45DE" w:rsidRDefault="00765ADD" w:rsidP="00220A62">
            <w:pPr>
              <w:pStyle w:val="TableParagraph"/>
              <w:spacing w:line="273" w:lineRule="exact"/>
              <w:ind w:left="518" w:right="518"/>
              <w:rPr>
                <w:b/>
              </w:rPr>
            </w:pPr>
            <w:r w:rsidRPr="009D45DE">
              <w:rPr>
                <w:b/>
              </w:rPr>
              <w:t>Классы</w:t>
            </w:r>
          </w:p>
        </w:tc>
        <w:tc>
          <w:tcPr>
            <w:tcW w:w="2446" w:type="dxa"/>
          </w:tcPr>
          <w:p w:rsidR="00C501A0" w:rsidRPr="009D45DE" w:rsidRDefault="00765ADD" w:rsidP="00220A62">
            <w:pPr>
              <w:pStyle w:val="TableParagraph"/>
              <w:spacing w:line="240" w:lineRule="auto"/>
              <w:ind w:left="355" w:right="339" w:firstLine="218"/>
              <w:jc w:val="left"/>
              <w:rPr>
                <w:b/>
              </w:rPr>
            </w:pPr>
            <w:r w:rsidRPr="009D45DE">
              <w:rPr>
                <w:b/>
              </w:rPr>
              <w:t>Количество учебных недель</w:t>
            </w:r>
          </w:p>
        </w:tc>
        <w:tc>
          <w:tcPr>
            <w:tcW w:w="2693" w:type="dxa"/>
          </w:tcPr>
          <w:p w:rsidR="00C501A0" w:rsidRPr="009D45DE" w:rsidRDefault="00765ADD" w:rsidP="00220A62">
            <w:pPr>
              <w:pStyle w:val="TableParagraph"/>
              <w:spacing w:line="240" w:lineRule="auto"/>
              <w:ind w:left="364" w:right="363"/>
              <w:rPr>
                <w:b/>
                <w:lang w:val="ru-RU"/>
              </w:rPr>
            </w:pPr>
            <w:r w:rsidRPr="009D45DE">
              <w:rPr>
                <w:b/>
                <w:lang w:val="ru-RU"/>
              </w:rPr>
              <w:t>Количество часов внеурочной деятельности в неделю</w:t>
            </w:r>
          </w:p>
        </w:tc>
        <w:tc>
          <w:tcPr>
            <w:tcW w:w="2410" w:type="dxa"/>
          </w:tcPr>
          <w:p w:rsidR="00C501A0" w:rsidRPr="009D45DE" w:rsidRDefault="00765ADD" w:rsidP="00220A62">
            <w:pPr>
              <w:pStyle w:val="TableParagraph"/>
              <w:spacing w:line="240" w:lineRule="auto"/>
              <w:ind w:left="168" w:right="166"/>
              <w:rPr>
                <w:b/>
                <w:lang w:val="ru-RU"/>
              </w:rPr>
            </w:pPr>
            <w:r w:rsidRPr="009D45DE">
              <w:rPr>
                <w:b/>
                <w:lang w:val="ru-RU"/>
              </w:rPr>
              <w:t>Количество часов внеурочной деятельности в год</w:t>
            </w:r>
          </w:p>
        </w:tc>
      </w:tr>
      <w:tr w:rsidR="00C501A0" w:rsidRPr="009D45DE">
        <w:trPr>
          <w:trHeight w:hRule="exact" w:val="331"/>
        </w:trPr>
        <w:tc>
          <w:tcPr>
            <w:tcW w:w="1915" w:type="dxa"/>
          </w:tcPr>
          <w:p w:rsidR="00C501A0" w:rsidRPr="009D45DE" w:rsidRDefault="00765ADD" w:rsidP="00220A62">
            <w:pPr>
              <w:pStyle w:val="TableParagraph"/>
              <w:ind w:right="1"/>
            </w:pPr>
            <w:r w:rsidRPr="009D45DE">
              <w:t>1</w:t>
            </w:r>
          </w:p>
        </w:tc>
        <w:tc>
          <w:tcPr>
            <w:tcW w:w="2446" w:type="dxa"/>
          </w:tcPr>
          <w:p w:rsidR="00C501A0" w:rsidRPr="009D45DE" w:rsidRDefault="00765ADD" w:rsidP="00220A62">
            <w:pPr>
              <w:pStyle w:val="TableParagraph"/>
              <w:ind w:left="100" w:right="339"/>
              <w:jc w:val="left"/>
            </w:pPr>
            <w:r w:rsidRPr="009D45DE">
              <w:t>33</w:t>
            </w:r>
          </w:p>
        </w:tc>
        <w:tc>
          <w:tcPr>
            <w:tcW w:w="2693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3,5</w:t>
            </w:r>
          </w:p>
        </w:tc>
        <w:tc>
          <w:tcPr>
            <w:tcW w:w="241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115,5</w:t>
            </w:r>
          </w:p>
        </w:tc>
      </w:tr>
      <w:tr w:rsidR="00C501A0" w:rsidRPr="009D45DE">
        <w:trPr>
          <w:trHeight w:hRule="exact" w:val="331"/>
        </w:trPr>
        <w:tc>
          <w:tcPr>
            <w:tcW w:w="1915" w:type="dxa"/>
          </w:tcPr>
          <w:p w:rsidR="00C501A0" w:rsidRPr="009D45DE" w:rsidRDefault="00765ADD" w:rsidP="00220A62">
            <w:pPr>
              <w:pStyle w:val="TableParagraph"/>
              <w:ind w:right="1"/>
            </w:pPr>
            <w:r w:rsidRPr="009D45DE">
              <w:t>2</w:t>
            </w:r>
          </w:p>
        </w:tc>
        <w:tc>
          <w:tcPr>
            <w:tcW w:w="2446" w:type="dxa"/>
          </w:tcPr>
          <w:p w:rsidR="00C501A0" w:rsidRPr="009D45DE" w:rsidRDefault="00765ADD" w:rsidP="00220A62">
            <w:pPr>
              <w:pStyle w:val="TableParagraph"/>
              <w:ind w:left="100" w:right="339"/>
              <w:jc w:val="left"/>
            </w:pPr>
            <w:r w:rsidRPr="009D45DE">
              <w:t>34</w:t>
            </w:r>
          </w:p>
        </w:tc>
        <w:tc>
          <w:tcPr>
            <w:tcW w:w="2693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3,5</w:t>
            </w:r>
          </w:p>
        </w:tc>
        <w:tc>
          <w:tcPr>
            <w:tcW w:w="241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119</w:t>
            </w:r>
          </w:p>
        </w:tc>
      </w:tr>
      <w:tr w:rsidR="00C501A0" w:rsidRPr="009D45DE">
        <w:trPr>
          <w:trHeight w:hRule="exact" w:val="334"/>
        </w:trPr>
        <w:tc>
          <w:tcPr>
            <w:tcW w:w="1915" w:type="dxa"/>
          </w:tcPr>
          <w:p w:rsidR="00C501A0" w:rsidRPr="009D45DE" w:rsidRDefault="00765ADD" w:rsidP="00220A62">
            <w:pPr>
              <w:pStyle w:val="TableParagraph"/>
              <w:ind w:right="1"/>
            </w:pPr>
            <w:r w:rsidRPr="009D45DE">
              <w:t>3</w:t>
            </w:r>
          </w:p>
        </w:tc>
        <w:tc>
          <w:tcPr>
            <w:tcW w:w="2446" w:type="dxa"/>
          </w:tcPr>
          <w:p w:rsidR="00C501A0" w:rsidRPr="009D45DE" w:rsidRDefault="00765ADD" w:rsidP="00220A62">
            <w:pPr>
              <w:pStyle w:val="TableParagraph"/>
              <w:ind w:left="100" w:right="339"/>
              <w:jc w:val="left"/>
            </w:pPr>
            <w:r w:rsidRPr="009D45DE">
              <w:t>34</w:t>
            </w:r>
          </w:p>
        </w:tc>
        <w:tc>
          <w:tcPr>
            <w:tcW w:w="2693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3,5</w:t>
            </w:r>
          </w:p>
        </w:tc>
        <w:tc>
          <w:tcPr>
            <w:tcW w:w="241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119</w:t>
            </w:r>
          </w:p>
        </w:tc>
      </w:tr>
      <w:tr w:rsidR="00C501A0" w:rsidRPr="009D45DE">
        <w:trPr>
          <w:trHeight w:hRule="exact" w:val="331"/>
        </w:trPr>
        <w:tc>
          <w:tcPr>
            <w:tcW w:w="1915" w:type="dxa"/>
          </w:tcPr>
          <w:p w:rsidR="00C501A0" w:rsidRPr="009D45DE" w:rsidRDefault="00765ADD" w:rsidP="00220A62">
            <w:pPr>
              <w:pStyle w:val="TableParagraph"/>
              <w:ind w:right="1"/>
            </w:pPr>
            <w:r w:rsidRPr="009D45DE">
              <w:t>4</w:t>
            </w:r>
          </w:p>
        </w:tc>
        <w:tc>
          <w:tcPr>
            <w:tcW w:w="2446" w:type="dxa"/>
          </w:tcPr>
          <w:p w:rsidR="00C501A0" w:rsidRPr="009D45DE" w:rsidRDefault="00765ADD" w:rsidP="00220A62">
            <w:pPr>
              <w:pStyle w:val="TableParagraph"/>
              <w:ind w:left="100" w:right="339"/>
              <w:jc w:val="left"/>
            </w:pPr>
            <w:r w:rsidRPr="009D45DE">
              <w:t>34</w:t>
            </w:r>
          </w:p>
        </w:tc>
        <w:tc>
          <w:tcPr>
            <w:tcW w:w="2693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3,5</w:t>
            </w:r>
          </w:p>
        </w:tc>
        <w:tc>
          <w:tcPr>
            <w:tcW w:w="241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119</w:t>
            </w:r>
          </w:p>
        </w:tc>
      </w:tr>
      <w:tr w:rsidR="00C501A0" w:rsidRPr="009D45DE">
        <w:trPr>
          <w:trHeight w:hRule="exact" w:val="331"/>
        </w:trPr>
        <w:tc>
          <w:tcPr>
            <w:tcW w:w="7055" w:type="dxa"/>
            <w:gridSpan w:val="3"/>
          </w:tcPr>
          <w:p w:rsidR="00C501A0" w:rsidRPr="009D45DE" w:rsidRDefault="00765ADD" w:rsidP="00220A62">
            <w:pPr>
              <w:pStyle w:val="TableParagraph"/>
              <w:spacing w:line="273" w:lineRule="exact"/>
              <w:ind w:left="103"/>
              <w:jc w:val="left"/>
              <w:rPr>
                <w:b/>
                <w:lang w:val="ru-RU"/>
              </w:rPr>
            </w:pPr>
            <w:r w:rsidRPr="009D45DE">
              <w:rPr>
                <w:b/>
                <w:lang w:val="ru-RU"/>
              </w:rPr>
              <w:t>Общий объём внеурочной деятельности за 4 года</w:t>
            </w:r>
          </w:p>
        </w:tc>
        <w:tc>
          <w:tcPr>
            <w:tcW w:w="241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472,5</w:t>
            </w:r>
          </w:p>
        </w:tc>
      </w:tr>
    </w:tbl>
    <w:p w:rsidR="00C501A0" w:rsidRPr="009D45DE" w:rsidRDefault="00C501A0" w:rsidP="00220A62">
      <w:pPr>
        <w:pStyle w:val="a3"/>
        <w:spacing w:before="2"/>
        <w:ind w:left="0" w:firstLine="0"/>
        <w:rPr>
          <w:sz w:val="22"/>
          <w:szCs w:val="2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5"/>
        <w:gridCol w:w="2446"/>
        <w:gridCol w:w="2694"/>
        <w:gridCol w:w="2410"/>
      </w:tblGrid>
      <w:tr w:rsidR="00C501A0" w:rsidRPr="009D45DE">
        <w:trPr>
          <w:trHeight w:hRule="exact" w:val="1114"/>
        </w:trPr>
        <w:tc>
          <w:tcPr>
            <w:tcW w:w="1915" w:type="dxa"/>
          </w:tcPr>
          <w:p w:rsidR="00C501A0" w:rsidRPr="009D45DE" w:rsidRDefault="00765ADD" w:rsidP="00220A62">
            <w:pPr>
              <w:pStyle w:val="TableParagraph"/>
              <w:spacing w:line="273" w:lineRule="exact"/>
              <w:ind w:left="518" w:right="518"/>
              <w:rPr>
                <w:b/>
              </w:rPr>
            </w:pPr>
            <w:r w:rsidRPr="009D45DE">
              <w:rPr>
                <w:b/>
              </w:rPr>
              <w:t>Классы</w:t>
            </w:r>
          </w:p>
        </w:tc>
        <w:tc>
          <w:tcPr>
            <w:tcW w:w="2446" w:type="dxa"/>
          </w:tcPr>
          <w:p w:rsidR="00C501A0" w:rsidRPr="009D45DE" w:rsidRDefault="00765ADD" w:rsidP="00220A62">
            <w:pPr>
              <w:pStyle w:val="TableParagraph"/>
              <w:spacing w:line="240" w:lineRule="auto"/>
              <w:ind w:left="355" w:right="339" w:firstLine="218"/>
              <w:jc w:val="left"/>
              <w:rPr>
                <w:b/>
              </w:rPr>
            </w:pPr>
            <w:r w:rsidRPr="009D45DE">
              <w:rPr>
                <w:b/>
              </w:rPr>
              <w:t>Количество учебных недель</w:t>
            </w:r>
          </w:p>
        </w:tc>
        <w:tc>
          <w:tcPr>
            <w:tcW w:w="2693" w:type="dxa"/>
          </w:tcPr>
          <w:p w:rsidR="00C501A0" w:rsidRPr="009D45DE" w:rsidRDefault="00765ADD" w:rsidP="00220A62">
            <w:pPr>
              <w:pStyle w:val="TableParagraph"/>
              <w:spacing w:line="240" w:lineRule="auto"/>
              <w:ind w:left="364" w:right="363"/>
              <w:rPr>
                <w:b/>
                <w:lang w:val="ru-RU"/>
              </w:rPr>
            </w:pPr>
            <w:r w:rsidRPr="009D45DE">
              <w:rPr>
                <w:b/>
                <w:lang w:val="ru-RU"/>
              </w:rPr>
              <w:t>Количество часов внеурочной деятельности в неделю</w:t>
            </w:r>
          </w:p>
        </w:tc>
        <w:tc>
          <w:tcPr>
            <w:tcW w:w="2410" w:type="dxa"/>
          </w:tcPr>
          <w:p w:rsidR="00C501A0" w:rsidRPr="009D45DE" w:rsidRDefault="00765ADD" w:rsidP="00220A62">
            <w:pPr>
              <w:pStyle w:val="TableParagraph"/>
              <w:spacing w:line="240" w:lineRule="auto"/>
              <w:ind w:left="168" w:right="166"/>
              <w:rPr>
                <w:b/>
                <w:lang w:val="ru-RU"/>
              </w:rPr>
            </w:pPr>
            <w:r w:rsidRPr="009D45DE">
              <w:rPr>
                <w:b/>
                <w:lang w:val="ru-RU"/>
              </w:rPr>
              <w:t>Количество часов внеурочной деятельности в год</w:t>
            </w:r>
          </w:p>
        </w:tc>
      </w:tr>
      <w:tr w:rsidR="00C501A0" w:rsidRPr="009D45DE">
        <w:trPr>
          <w:trHeight w:hRule="exact" w:val="331"/>
        </w:trPr>
        <w:tc>
          <w:tcPr>
            <w:tcW w:w="1915" w:type="dxa"/>
          </w:tcPr>
          <w:p w:rsidR="00C501A0" w:rsidRPr="009D45DE" w:rsidRDefault="00765ADD" w:rsidP="00220A62">
            <w:pPr>
              <w:pStyle w:val="TableParagraph"/>
              <w:ind w:right="1"/>
            </w:pPr>
            <w:r w:rsidRPr="009D45DE">
              <w:t>5</w:t>
            </w:r>
          </w:p>
        </w:tc>
        <w:tc>
          <w:tcPr>
            <w:tcW w:w="2446" w:type="dxa"/>
          </w:tcPr>
          <w:p w:rsidR="00C501A0" w:rsidRPr="009D45DE" w:rsidRDefault="00765ADD" w:rsidP="00220A62">
            <w:pPr>
              <w:pStyle w:val="TableParagraph"/>
              <w:ind w:left="100" w:right="339"/>
              <w:jc w:val="left"/>
            </w:pPr>
            <w:r w:rsidRPr="009D45DE">
              <w:t>34</w:t>
            </w:r>
          </w:p>
        </w:tc>
        <w:tc>
          <w:tcPr>
            <w:tcW w:w="2693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10</w:t>
            </w:r>
          </w:p>
        </w:tc>
        <w:tc>
          <w:tcPr>
            <w:tcW w:w="241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340</w:t>
            </w:r>
          </w:p>
        </w:tc>
      </w:tr>
      <w:tr w:rsidR="00C501A0" w:rsidRPr="009D45DE">
        <w:trPr>
          <w:trHeight w:hRule="exact" w:val="331"/>
        </w:trPr>
        <w:tc>
          <w:tcPr>
            <w:tcW w:w="1915" w:type="dxa"/>
          </w:tcPr>
          <w:p w:rsidR="00C501A0" w:rsidRPr="009D45DE" w:rsidRDefault="00765ADD" w:rsidP="00220A62">
            <w:pPr>
              <w:pStyle w:val="TableParagraph"/>
              <w:ind w:right="1"/>
            </w:pPr>
            <w:r w:rsidRPr="009D45DE">
              <w:t>6</w:t>
            </w:r>
          </w:p>
        </w:tc>
        <w:tc>
          <w:tcPr>
            <w:tcW w:w="2446" w:type="dxa"/>
          </w:tcPr>
          <w:p w:rsidR="00C501A0" w:rsidRPr="009D45DE" w:rsidRDefault="00765ADD" w:rsidP="00220A62">
            <w:pPr>
              <w:pStyle w:val="TableParagraph"/>
              <w:ind w:left="100" w:right="339"/>
              <w:jc w:val="left"/>
            </w:pPr>
            <w:r w:rsidRPr="009D45DE">
              <w:t>34</w:t>
            </w:r>
          </w:p>
        </w:tc>
        <w:tc>
          <w:tcPr>
            <w:tcW w:w="2693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10</w:t>
            </w:r>
          </w:p>
        </w:tc>
        <w:tc>
          <w:tcPr>
            <w:tcW w:w="2410" w:type="dxa"/>
          </w:tcPr>
          <w:p w:rsidR="00C501A0" w:rsidRPr="009D45DE" w:rsidRDefault="00765ADD" w:rsidP="00220A62">
            <w:pPr>
              <w:pStyle w:val="TableParagraph"/>
              <w:ind w:left="103"/>
              <w:jc w:val="left"/>
            </w:pPr>
            <w:r w:rsidRPr="009D45DE">
              <w:t>340</w:t>
            </w:r>
          </w:p>
        </w:tc>
      </w:tr>
      <w:tr w:rsidR="00333089" w:rsidRPr="009D45DE">
        <w:trPr>
          <w:trHeight w:hRule="exact" w:val="331"/>
        </w:trPr>
        <w:tc>
          <w:tcPr>
            <w:tcW w:w="1915" w:type="dxa"/>
          </w:tcPr>
          <w:p w:rsidR="00333089" w:rsidRPr="009D45DE" w:rsidRDefault="00333089" w:rsidP="00220A62">
            <w:pPr>
              <w:pStyle w:val="TableParagraph"/>
              <w:ind w:right="1"/>
              <w:rPr>
                <w:lang w:val="ru-RU"/>
              </w:rPr>
            </w:pPr>
            <w:r w:rsidRPr="009D45DE">
              <w:rPr>
                <w:lang w:val="ru-RU"/>
              </w:rPr>
              <w:t>7</w:t>
            </w:r>
          </w:p>
        </w:tc>
        <w:tc>
          <w:tcPr>
            <w:tcW w:w="2446" w:type="dxa"/>
          </w:tcPr>
          <w:p w:rsidR="00333089" w:rsidRPr="009D45DE" w:rsidRDefault="00333089" w:rsidP="00220A62">
            <w:pPr>
              <w:pStyle w:val="TableParagraph"/>
              <w:ind w:left="100" w:right="339"/>
              <w:jc w:val="left"/>
              <w:rPr>
                <w:lang w:val="ru-RU"/>
              </w:rPr>
            </w:pPr>
            <w:r w:rsidRPr="009D45DE">
              <w:rPr>
                <w:lang w:val="ru-RU"/>
              </w:rPr>
              <w:t>34</w:t>
            </w:r>
          </w:p>
        </w:tc>
        <w:tc>
          <w:tcPr>
            <w:tcW w:w="2693" w:type="dxa"/>
          </w:tcPr>
          <w:p w:rsidR="00333089" w:rsidRPr="009D45DE" w:rsidRDefault="00333089" w:rsidP="00220A62">
            <w:pPr>
              <w:pStyle w:val="TableParagraph"/>
              <w:ind w:left="103"/>
              <w:jc w:val="left"/>
              <w:rPr>
                <w:lang w:val="ru-RU"/>
              </w:rPr>
            </w:pPr>
            <w:r w:rsidRPr="009D45DE">
              <w:rPr>
                <w:lang w:val="ru-RU"/>
              </w:rPr>
              <w:t>10</w:t>
            </w:r>
          </w:p>
        </w:tc>
        <w:tc>
          <w:tcPr>
            <w:tcW w:w="2410" w:type="dxa"/>
          </w:tcPr>
          <w:p w:rsidR="00333089" w:rsidRPr="009D45DE" w:rsidRDefault="00333089" w:rsidP="00220A62">
            <w:pPr>
              <w:pStyle w:val="TableParagraph"/>
              <w:ind w:left="103"/>
              <w:jc w:val="left"/>
              <w:rPr>
                <w:lang w:val="ru-RU"/>
              </w:rPr>
            </w:pPr>
            <w:r w:rsidRPr="009D45DE">
              <w:rPr>
                <w:lang w:val="ru-RU"/>
              </w:rPr>
              <w:t>340</w:t>
            </w:r>
          </w:p>
        </w:tc>
      </w:tr>
      <w:tr w:rsidR="00C501A0" w:rsidRPr="009D45DE">
        <w:trPr>
          <w:trHeight w:hRule="exact" w:val="334"/>
        </w:trPr>
        <w:tc>
          <w:tcPr>
            <w:tcW w:w="7055" w:type="dxa"/>
            <w:gridSpan w:val="3"/>
          </w:tcPr>
          <w:p w:rsidR="00C501A0" w:rsidRPr="009D45DE" w:rsidRDefault="00765ADD" w:rsidP="00220A62">
            <w:pPr>
              <w:pStyle w:val="TableParagraph"/>
              <w:spacing w:line="275" w:lineRule="exact"/>
              <w:ind w:left="103"/>
              <w:jc w:val="left"/>
              <w:rPr>
                <w:b/>
                <w:lang w:val="ru-RU"/>
              </w:rPr>
            </w:pPr>
            <w:r w:rsidRPr="009D45DE">
              <w:rPr>
                <w:b/>
                <w:lang w:val="ru-RU"/>
              </w:rPr>
              <w:t>Общий объём внеурочной деятельности за 4 года</w:t>
            </w:r>
          </w:p>
        </w:tc>
        <w:tc>
          <w:tcPr>
            <w:tcW w:w="2410" w:type="dxa"/>
          </w:tcPr>
          <w:p w:rsidR="00C501A0" w:rsidRPr="009D45DE" w:rsidRDefault="00333089" w:rsidP="00220A62">
            <w:pPr>
              <w:pStyle w:val="TableParagraph"/>
              <w:spacing w:line="317" w:lineRule="exact"/>
              <w:ind w:left="103"/>
              <w:jc w:val="left"/>
              <w:rPr>
                <w:lang w:val="ru-RU"/>
              </w:rPr>
            </w:pPr>
            <w:r w:rsidRPr="009D45DE">
              <w:rPr>
                <w:lang w:val="ru-RU"/>
              </w:rPr>
              <w:t>1020</w:t>
            </w:r>
          </w:p>
        </w:tc>
      </w:tr>
    </w:tbl>
    <w:p w:rsidR="00C501A0" w:rsidRPr="009D45DE" w:rsidRDefault="00C501A0" w:rsidP="00220A62">
      <w:pPr>
        <w:pStyle w:val="a3"/>
        <w:spacing w:before="1"/>
        <w:ind w:left="0" w:firstLine="0"/>
        <w:rPr>
          <w:sz w:val="22"/>
          <w:szCs w:val="22"/>
        </w:rPr>
      </w:pPr>
    </w:p>
    <w:p w:rsidR="00C501A0" w:rsidRPr="009D45DE" w:rsidRDefault="00765ADD" w:rsidP="00220A62">
      <w:pPr>
        <w:pStyle w:val="Heading1"/>
        <w:numPr>
          <w:ilvl w:val="0"/>
          <w:numId w:val="11"/>
        </w:numPr>
        <w:tabs>
          <w:tab w:val="left" w:pos="724"/>
        </w:tabs>
        <w:spacing w:before="65" w:line="322" w:lineRule="exact"/>
        <w:ind w:left="723"/>
        <w:jc w:val="left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Особенности организации внеурочной деятельности в МБОУ</w:t>
      </w:r>
      <w:r w:rsidRPr="009D45DE">
        <w:rPr>
          <w:spacing w:val="-15"/>
          <w:sz w:val="22"/>
          <w:szCs w:val="22"/>
          <w:lang w:val="ru-RU"/>
        </w:rPr>
        <w:t xml:space="preserve"> </w:t>
      </w:r>
      <w:r w:rsidR="00333089" w:rsidRPr="009D45DE">
        <w:rPr>
          <w:spacing w:val="-15"/>
          <w:sz w:val="22"/>
          <w:szCs w:val="22"/>
          <w:lang w:val="ru-RU"/>
        </w:rPr>
        <w:t>«</w:t>
      </w:r>
      <w:r w:rsidRPr="009D45DE">
        <w:rPr>
          <w:sz w:val="22"/>
          <w:szCs w:val="22"/>
          <w:lang w:val="ru-RU"/>
        </w:rPr>
        <w:t>СОШ</w:t>
      </w:r>
    </w:p>
    <w:p w:rsidR="00C501A0" w:rsidRPr="009D45DE" w:rsidRDefault="00765ADD" w:rsidP="00220A62">
      <w:pPr>
        <w:spacing w:line="319" w:lineRule="exact"/>
        <w:ind w:left="363" w:right="364"/>
        <w:rPr>
          <w:b/>
          <w:lang w:val="ru-RU"/>
        </w:rPr>
      </w:pPr>
      <w:r w:rsidRPr="009D45DE">
        <w:rPr>
          <w:b/>
          <w:lang w:val="ru-RU"/>
        </w:rPr>
        <w:t>№1</w:t>
      </w:r>
      <w:r w:rsidR="00333089" w:rsidRPr="009D45DE">
        <w:rPr>
          <w:b/>
          <w:lang w:val="ru-RU"/>
        </w:rPr>
        <w:t>0</w:t>
      </w:r>
      <w:r w:rsidRPr="009D45DE">
        <w:rPr>
          <w:b/>
          <w:lang w:val="ru-RU"/>
        </w:rPr>
        <w:t>»</w:t>
      </w:r>
    </w:p>
    <w:p w:rsidR="00C501A0" w:rsidRPr="009D45DE" w:rsidRDefault="00765ADD" w:rsidP="00220A62">
      <w:pPr>
        <w:pStyle w:val="a3"/>
        <w:ind w:left="222" w:right="127" w:firstLine="359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Внеурочная деятельность обучающихся</w:t>
      </w:r>
      <w:r w:rsidR="00333089" w:rsidRPr="009D45DE">
        <w:rPr>
          <w:sz w:val="22"/>
          <w:szCs w:val="22"/>
          <w:lang w:val="ru-RU"/>
        </w:rPr>
        <w:t xml:space="preserve">  МБОУ  «СОШ </w:t>
      </w:r>
      <w:r w:rsidRPr="009D45DE">
        <w:rPr>
          <w:sz w:val="22"/>
          <w:szCs w:val="22"/>
          <w:lang w:val="ru-RU"/>
        </w:rPr>
        <w:t>№1</w:t>
      </w:r>
      <w:r w:rsidR="00333089" w:rsidRPr="009D45DE">
        <w:rPr>
          <w:sz w:val="22"/>
          <w:szCs w:val="22"/>
          <w:lang w:val="ru-RU"/>
        </w:rPr>
        <w:t>0</w:t>
      </w:r>
      <w:r w:rsidRPr="009D45DE">
        <w:rPr>
          <w:sz w:val="22"/>
          <w:szCs w:val="22"/>
          <w:lang w:val="ru-RU"/>
        </w:rPr>
        <w:t>» при получении начального общего и основного общего образования осуществляется по пяти направлениям развития личности:</w:t>
      </w:r>
    </w:p>
    <w:p w:rsidR="00C501A0" w:rsidRPr="009D45DE" w:rsidRDefault="00765ADD" w:rsidP="00220A62">
      <w:pPr>
        <w:pStyle w:val="a4"/>
        <w:numPr>
          <w:ilvl w:val="1"/>
          <w:numId w:val="11"/>
        </w:numPr>
        <w:tabs>
          <w:tab w:val="left" w:pos="1301"/>
          <w:tab w:val="left" w:pos="1302"/>
        </w:tabs>
        <w:spacing w:line="276" w:lineRule="auto"/>
        <w:ind w:left="1298" w:hanging="357"/>
      </w:pPr>
      <w:r w:rsidRPr="009D45DE">
        <w:t>спортивно-оздоровительное</w:t>
      </w:r>
    </w:p>
    <w:p w:rsidR="00C501A0" w:rsidRPr="009D45DE" w:rsidRDefault="00765ADD" w:rsidP="00220A62">
      <w:pPr>
        <w:pStyle w:val="a4"/>
        <w:numPr>
          <w:ilvl w:val="1"/>
          <w:numId w:val="11"/>
        </w:numPr>
        <w:tabs>
          <w:tab w:val="left" w:pos="1301"/>
          <w:tab w:val="left" w:pos="1302"/>
        </w:tabs>
        <w:spacing w:line="276" w:lineRule="auto"/>
        <w:ind w:left="1298" w:hanging="357"/>
      </w:pPr>
      <w:r w:rsidRPr="009D45DE">
        <w:t>духовно-нравственное</w:t>
      </w:r>
    </w:p>
    <w:p w:rsidR="00C501A0" w:rsidRPr="009D45DE" w:rsidRDefault="00765ADD" w:rsidP="00220A62">
      <w:pPr>
        <w:pStyle w:val="a4"/>
        <w:numPr>
          <w:ilvl w:val="1"/>
          <w:numId w:val="11"/>
        </w:numPr>
        <w:tabs>
          <w:tab w:val="left" w:pos="1301"/>
          <w:tab w:val="left" w:pos="1302"/>
        </w:tabs>
        <w:spacing w:line="276" w:lineRule="auto"/>
        <w:ind w:left="1298" w:hanging="357"/>
      </w:pPr>
      <w:r w:rsidRPr="009D45DE">
        <w:t>социальное</w:t>
      </w:r>
    </w:p>
    <w:p w:rsidR="00C501A0" w:rsidRPr="009D45DE" w:rsidRDefault="00765ADD" w:rsidP="00220A62">
      <w:pPr>
        <w:pStyle w:val="a4"/>
        <w:numPr>
          <w:ilvl w:val="1"/>
          <w:numId w:val="11"/>
        </w:numPr>
        <w:tabs>
          <w:tab w:val="left" w:pos="1301"/>
          <w:tab w:val="left" w:pos="1302"/>
        </w:tabs>
        <w:spacing w:line="276" w:lineRule="auto"/>
        <w:ind w:left="1298" w:hanging="357"/>
      </w:pPr>
      <w:r w:rsidRPr="009D45DE">
        <w:t>общеинтеллектуальное</w:t>
      </w:r>
    </w:p>
    <w:p w:rsidR="00C501A0" w:rsidRPr="009D45DE" w:rsidRDefault="00765ADD" w:rsidP="00220A62">
      <w:pPr>
        <w:pStyle w:val="a4"/>
        <w:numPr>
          <w:ilvl w:val="1"/>
          <w:numId w:val="11"/>
        </w:numPr>
        <w:tabs>
          <w:tab w:val="left" w:pos="1301"/>
          <w:tab w:val="left" w:pos="1302"/>
        </w:tabs>
        <w:spacing w:line="276" w:lineRule="auto"/>
        <w:ind w:left="1298" w:hanging="357"/>
      </w:pPr>
      <w:r w:rsidRPr="009D45DE">
        <w:t>общекультурное</w:t>
      </w:r>
    </w:p>
    <w:p w:rsidR="00333089" w:rsidRPr="009D45DE" w:rsidRDefault="00765ADD" w:rsidP="00220A62">
      <w:pPr>
        <w:pStyle w:val="a3"/>
        <w:tabs>
          <w:tab w:val="left" w:pos="1727"/>
          <w:tab w:val="left" w:pos="1765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left="222" w:right="123" w:firstLine="707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 xml:space="preserve">Внеурочная деятельность в </w:t>
      </w:r>
      <w:r w:rsidR="00333089" w:rsidRPr="009D45DE">
        <w:rPr>
          <w:sz w:val="22"/>
          <w:szCs w:val="22"/>
          <w:lang w:val="ru-RU"/>
        </w:rPr>
        <w:t>МБОУ  «СОШ №10» реализуется</w:t>
      </w:r>
      <w:r w:rsidR="00333089" w:rsidRPr="009D45DE">
        <w:rPr>
          <w:sz w:val="22"/>
          <w:szCs w:val="22"/>
          <w:lang w:val="ru-RU"/>
        </w:rPr>
        <w:tab/>
      </w:r>
      <w:r w:rsidR="00333089" w:rsidRPr="009D45DE">
        <w:rPr>
          <w:sz w:val="22"/>
          <w:szCs w:val="22"/>
          <w:lang w:val="ru-RU"/>
        </w:rPr>
        <w:tab/>
      </w:r>
      <w:r w:rsidR="00333089" w:rsidRPr="009D45DE">
        <w:rPr>
          <w:sz w:val="22"/>
          <w:szCs w:val="22"/>
          <w:lang w:val="ru-RU"/>
        </w:rPr>
        <w:tab/>
        <w:t xml:space="preserve">в  </w:t>
      </w:r>
      <w:r w:rsidRPr="009D45DE">
        <w:rPr>
          <w:sz w:val="22"/>
          <w:szCs w:val="22"/>
          <w:lang w:val="ru-RU"/>
        </w:rPr>
        <w:t>таких</w:t>
      </w:r>
      <w:r w:rsidRPr="009D45DE">
        <w:rPr>
          <w:sz w:val="22"/>
          <w:szCs w:val="22"/>
          <w:lang w:val="ru-RU"/>
        </w:rPr>
        <w:tab/>
        <w:t>формах,</w:t>
      </w:r>
      <w:r w:rsidRPr="009D45DE">
        <w:rPr>
          <w:sz w:val="22"/>
          <w:szCs w:val="22"/>
          <w:lang w:val="ru-RU"/>
        </w:rPr>
        <w:tab/>
        <w:t>как</w:t>
      </w:r>
      <w:r w:rsidRPr="009D45DE">
        <w:rPr>
          <w:sz w:val="22"/>
          <w:szCs w:val="22"/>
          <w:lang w:val="ru-RU"/>
        </w:rPr>
        <w:tab/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конференции,</w:t>
      </w:r>
      <w:r w:rsidRPr="009D45DE">
        <w:rPr>
          <w:sz w:val="22"/>
          <w:szCs w:val="22"/>
          <w:lang w:val="ru-RU"/>
        </w:rPr>
        <w:tab/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олимпиады,</w:t>
      </w:r>
      <w:r w:rsidRPr="009D45DE">
        <w:rPr>
          <w:sz w:val="22"/>
          <w:szCs w:val="22"/>
          <w:lang w:val="ru-RU"/>
        </w:rPr>
        <w:tab/>
      </w:r>
      <w:r w:rsidRPr="009D45DE">
        <w:rPr>
          <w:sz w:val="22"/>
          <w:szCs w:val="22"/>
          <w:lang w:val="ru-RU"/>
        </w:rPr>
        <w:tab/>
      </w:r>
    </w:p>
    <w:p w:rsidR="00333089" w:rsidRPr="009D45DE" w:rsidRDefault="00333089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сайт юных краеведов</w:t>
      </w:r>
      <w:r w:rsidR="00765ADD" w:rsidRPr="009D45DE">
        <w:rPr>
          <w:sz w:val="22"/>
          <w:szCs w:val="22"/>
          <w:lang w:val="ru-RU"/>
        </w:rPr>
        <w:t>,</w:t>
      </w:r>
      <w:r w:rsidR="00765ADD" w:rsidRPr="009D45DE">
        <w:rPr>
          <w:sz w:val="22"/>
          <w:szCs w:val="22"/>
          <w:lang w:val="ru-RU"/>
        </w:rPr>
        <w:tab/>
      </w:r>
      <w:r w:rsidR="00765ADD" w:rsidRPr="009D45DE">
        <w:rPr>
          <w:sz w:val="22"/>
          <w:szCs w:val="22"/>
          <w:lang w:val="ru-RU"/>
        </w:rPr>
        <w:tab/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школьное</w:t>
      </w:r>
      <w:r w:rsidRPr="009D45DE">
        <w:rPr>
          <w:sz w:val="22"/>
          <w:szCs w:val="22"/>
          <w:lang w:val="ru-RU"/>
        </w:rPr>
        <w:tab/>
      </w:r>
      <w:r w:rsidRPr="009D45DE">
        <w:rPr>
          <w:sz w:val="22"/>
          <w:szCs w:val="22"/>
          <w:lang w:val="ru-RU"/>
        </w:rPr>
        <w:tab/>
        <w:t xml:space="preserve">научное общество, </w:t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 xml:space="preserve">творческая мастерская, </w:t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клуб,</w:t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 xml:space="preserve"> кружки, </w:t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 xml:space="preserve">экскурсии, </w:t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 xml:space="preserve">соревнования, </w:t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поисковые</w:t>
      </w:r>
      <w:r w:rsidRPr="009D45DE">
        <w:rPr>
          <w:sz w:val="22"/>
          <w:szCs w:val="22"/>
          <w:lang w:val="ru-RU"/>
        </w:rPr>
        <w:tab/>
        <w:t>и</w:t>
      </w:r>
      <w:r w:rsidRPr="009D45DE">
        <w:rPr>
          <w:sz w:val="22"/>
          <w:szCs w:val="22"/>
          <w:lang w:val="ru-RU"/>
        </w:rPr>
        <w:tab/>
      </w:r>
      <w:r w:rsidRPr="009D45DE">
        <w:rPr>
          <w:sz w:val="22"/>
          <w:szCs w:val="22"/>
          <w:lang w:val="ru-RU"/>
        </w:rPr>
        <w:tab/>
        <w:t>научные</w:t>
      </w:r>
      <w:r w:rsidRPr="009D45DE">
        <w:rPr>
          <w:sz w:val="22"/>
          <w:szCs w:val="22"/>
          <w:lang w:val="ru-RU"/>
        </w:rPr>
        <w:tab/>
      </w:r>
      <w:r w:rsidRPr="009D45DE">
        <w:rPr>
          <w:sz w:val="22"/>
          <w:szCs w:val="22"/>
          <w:lang w:val="ru-RU"/>
        </w:rPr>
        <w:tab/>
        <w:t>исследования,</w:t>
      </w:r>
      <w:r w:rsidRPr="009D45DE">
        <w:rPr>
          <w:sz w:val="22"/>
          <w:szCs w:val="22"/>
          <w:lang w:val="ru-RU"/>
        </w:rPr>
        <w:tab/>
      </w:r>
      <w:r w:rsidRPr="009D45DE">
        <w:rPr>
          <w:sz w:val="22"/>
          <w:szCs w:val="22"/>
          <w:lang w:val="ru-RU"/>
        </w:rPr>
        <w:tab/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ab/>
        <w:t>общественно</w:t>
      </w:r>
      <w:r w:rsidRPr="009D45DE">
        <w:rPr>
          <w:sz w:val="22"/>
          <w:szCs w:val="22"/>
          <w:lang w:val="ru-RU"/>
        </w:rPr>
        <w:tab/>
      </w:r>
      <w:r w:rsidRPr="009D45DE">
        <w:rPr>
          <w:sz w:val="22"/>
          <w:szCs w:val="22"/>
          <w:lang w:val="ru-RU"/>
        </w:rPr>
        <w:tab/>
        <w:t>полезные</w:t>
      </w:r>
      <w:r w:rsidRPr="009D45DE">
        <w:rPr>
          <w:sz w:val="22"/>
          <w:szCs w:val="22"/>
          <w:lang w:val="ru-RU"/>
        </w:rPr>
        <w:tab/>
        <w:t xml:space="preserve">практики, </w:t>
      </w:r>
    </w:p>
    <w:p w:rsidR="00CB6710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proofErr w:type="spellStart"/>
      <w:r w:rsidRPr="009D45DE">
        <w:rPr>
          <w:sz w:val="22"/>
          <w:szCs w:val="22"/>
          <w:lang w:val="ru-RU"/>
        </w:rPr>
        <w:t>общеразвивающие</w:t>
      </w:r>
      <w:proofErr w:type="spellEnd"/>
      <w:r w:rsidRPr="009D45DE">
        <w:rPr>
          <w:sz w:val="22"/>
          <w:szCs w:val="22"/>
          <w:lang w:val="ru-RU"/>
        </w:rPr>
        <w:t xml:space="preserve"> программы курсов внеурочной деятельности и</w:t>
      </w:r>
    </w:p>
    <w:p w:rsidR="00333089" w:rsidRPr="009D45DE" w:rsidRDefault="00765ADD" w:rsidP="00220A62">
      <w:pPr>
        <w:pStyle w:val="a3"/>
        <w:numPr>
          <w:ilvl w:val="0"/>
          <w:numId w:val="12"/>
        </w:numPr>
        <w:tabs>
          <w:tab w:val="left" w:pos="1418"/>
          <w:tab w:val="left" w:pos="1899"/>
          <w:tab w:val="left" w:pos="2099"/>
          <w:tab w:val="left" w:pos="2278"/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right="123" w:hanging="656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др. во взаи</w:t>
      </w:r>
      <w:r w:rsidR="000915D2" w:rsidRPr="009D45DE">
        <w:rPr>
          <w:sz w:val="22"/>
          <w:szCs w:val="22"/>
          <w:lang w:val="ru-RU"/>
        </w:rPr>
        <w:t>модействии</w:t>
      </w:r>
      <w:r w:rsidR="000915D2" w:rsidRPr="009D45DE">
        <w:rPr>
          <w:sz w:val="22"/>
          <w:szCs w:val="22"/>
          <w:lang w:val="ru-RU"/>
        </w:rPr>
        <w:tab/>
      </w:r>
      <w:r w:rsidR="000915D2" w:rsidRPr="009D45DE">
        <w:rPr>
          <w:sz w:val="22"/>
          <w:szCs w:val="22"/>
          <w:lang w:val="ru-RU"/>
        </w:rPr>
        <w:tab/>
      </w:r>
      <w:r w:rsidR="000915D2" w:rsidRPr="009D45DE">
        <w:rPr>
          <w:sz w:val="22"/>
          <w:szCs w:val="22"/>
          <w:lang w:val="ru-RU"/>
        </w:rPr>
        <w:tab/>
        <w:t>обучающихся</w:t>
      </w:r>
      <w:r w:rsidR="000915D2" w:rsidRPr="009D45DE">
        <w:rPr>
          <w:sz w:val="22"/>
          <w:szCs w:val="22"/>
          <w:lang w:val="ru-RU"/>
        </w:rPr>
        <w:tab/>
      </w:r>
      <w:r w:rsidR="000915D2" w:rsidRPr="009D45DE">
        <w:rPr>
          <w:sz w:val="22"/>
          <w:szCs w:val="22"/>
          <w:lang w:val="ru-RU"/>
        </w:rPr>
        <w:tab/>
        <w:t>со</w:t>
      </w:r>
      <w:r w:rsidR="000915D2" w:rsidRPr="009D45DE">
        <w:rPr>
          <w:sz w:val="22"/>
          <w:szCs w:val="22"/>
          <w:lang w:val="ru-RU"/>
        </w:rPr>
        <w:tab/>
        <w:t xml:space="preserve">сверстниками, </w:t>
      </w:r>
      <w:r w:rsidRPr="009D45DE">
        <w:rPr>
          <w:sz w:val="22"/>
          <w:szCs w:val="22"/>
          <w:lang w:val="ru-RU"/>
        </w:rPr>
        <w:t xml:space="preserve">педагогическими работниками, родителями (законными представителями) на добровольной основе в соответствии с выбором участников образовательных отношений. </w:t>
      </w:r>
    </w:p>
    <w:p w:rsidR="00333089" w:rsidRPr="009D45DE" w:rsidRDefault="00333089" w:rsidP="00220A62">
      <w:pPr>
        <w:pStyle w:val="a3"/>
        <w:tabs>
          <w:tab w:val="left" w:pos="2354"/>
          <w:tab w:val="left" w:pos="2579"/>
          <w:tab w:val="left" w:pos="3194"/>
          <w:tab w:val="left" w:pos="3338"/>
          <w:tab w:val="left" w:pos="3544"/>
          <w:tab w:val="left" w:pos="3762"/>
          <w:tab w:val="left" w:pos="4138"/>
          <w:tab w:val="left" w:pos="4412"/>
          <w:tab w:val="left" w:pos="4665"/>
          <w:tab w:val="left" w:pos="5055"/>
          <w:tab w:val="left" w:pos="5178"/>
          <w:tab w:val="left" w:pos="5245"/>
          <w:tab w:val="left" w:pos="5356"/>
          <w:tab w:val="left" w:pos="5595"/>
          <w:tab w:val="left" w:pos="6107"/>
          <w:tab w:val="left" w:pos="6571"/>
          <w:tab w:val="left" w:pos="6940"/>
          <w:tab w:val="left" w:pos="7045"/>
          <w:tab w:val="left" w:pos="7188"/>
          <w:tab w:val="left" w:pos="7510"/>
          <w:tab w:val="left" w:pos="8391"/>
          <w:tab w:val="left" w:pos="8604"/>
          <w:tab w:val="left" w:pos="8645"/>
          <w:tab w:val="left" w:pos="8719"/>
          <w:tab w:val="left" w:pos="9427"/>
        </w:tabs>
        <w:ind w:left="426" w:right="123" w:firstLine="567"/>
        <w:jc w:val="both"/>
        <w:rPr>
          <w:sz w:val="22"/>
          <w:szCs w:val="22"/>
          <w:lang w:val="ru-RU"/>
        </w:rPr>
      </w:pPr>
    </w:p>
    <w:p w:rsidR="00C501A0" w:rsidRPr="009D45DE" w:rsidRDefault="00765ADD" w:rsidP="00220A62">
      <w:pPr>
        <w:pStyle w:val="a3"/>
        <w:spacing w:before="2"/>
        <w:ind w:left="102" w:right="107" w:firstLine="707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 xml:space="preserve">Для организации внеурочной деятельности выбрана оптимизационная модель. Модель внеурочной деятельности на основе оптимизации всех внутренних ресурсов предполагает, что в ее </w:t>
      </w:r>
      <w:r w:rsidRPr="009D45DE">
        <w:rPr>
          <w:sz w:val="22"/>
          <w:szCs w:val="22"/>
          <w:lang w:val="ru-RU"/>
        </w:rPr>
        <w:lastRenderedPageBreak/>
        <w:t>реализации принимают участие педагоги школы (классные руководители, иные педагогические</w:t>
      </w:r>
      <w:r w:rsidR="00CB6710" w:rsidRPr="009D45DE">
        <w:rPr>
          <w:sz w:val="22"/>
          <w:szCs w:val="22"/>
          <w:lang w:val="ru-RU"/>
        </w:rPr>
        <w:t xml:space="preserve"> </w:t>
      </w:r>
      <w:r w:rsidRPr="009D45DE">
        <w:rPr>
          <w:sz w:val="22"/>
          <w:szCs w:val="22"/>
          <w:lang w:val="ru-RU"/>
        </w:rPr>
        <w:t>работники ОО: учителя, педагог-психолог, педаг</w:t>
      </w:r>
      <w:r w:rsidR="00CB6710" w:rsidRPr="009D45DE">
        <w:rPr>
          <w:sz w:val="22"/>
          <w:szCs w:val="22"/>
          <w:lang w:val="ru-RU"/>
        </w:rPr>
        <w:t>ог-библиотекарь</w:t>
      </w:r>
      <w:r w:rsidRPr="009D45DE">
        <w:rPr>
          <w:sz w:val="22"/>
          <w:szCs w:val="22"/>
          <w:lang w:val="ru-RU"/>
        </w:rPr>
        <w:t>).</w:t>
      </w:r>
    </w:p>
    <w:p w:rsidR="00C501A0" w:rsidRPr="009D45DE" w:rsidRDefault="00765ADD" w:rsidP="00220A62">
      <w:pPr>
        <w:pStyle w:val="a3"/>
        <w:spacing w:line="242" w:lineRule="auto"/>
        <w:ind w:left="102" w:right="184" w:firstLine="360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Координирующую роль на уровне класса выполняет классный руководитель, который:</w:t>
      </w:r>
    </w:p>
    <w:p w:rsidR="00C501A0" w:rsidRPr="009D45DE" w:rsidRDefault="00765ADD" w:rsidP="00220A62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spacing w:line="338" w:lineRule="exact"/>
        <w:rPr>
          <w:lang w:val="ru-RU"/>
        </w:rPr>
      </w:pPr>
      <w:r w:rsidRPr="009D45DE">
        <w:rPr>
          <w:lang w:val="ru-RU"/>
        </w:rPr>
        <w:t>взаимодействует с педагогическими работниками</w:t>
      </w:r>
      <w:r w:rsidRPr="009D45DE">
        <w:rPr>
          <w:spacing w:val="-18"/>
          <w:lang w:val="ru-RU"/>
        </w:rPr>
        <w:t xml:space="preserve"> </w:t>
      </w:r>
      <w:r w:rsidRPr="009D45DE">
        <w:rPr>
          <w:lang w:val="ru-RU"/>
        </w:rPr>
        <w:t>школы;</w:t>
      </w:r>
    </w:p>
    <w:p w:rsidR="00C501A0" w:rsidRPr="009D45DE" w:rsidRDefault="00765ADD" w:rsidP="00220A62">
      <w:pPr>
        <w:pStyle w:val="a4"/>
        <w:numPr>
          <w:ilvl w:val="0"/>
          <w:numId w:val="8"/>
        </w:numPr>
        <w:tabs>
          <w:tab w:val="left" w:pos="821"/>
          <w:tab w:val="left" w:pos="822"/>
        </w:tabs>
        <w:ind w:right="1469"/>
        <w:rPr>
          <w:lang w:val="ru-RU"/>
        </w:rPr>
      </w:pPr>
      <w:r w:rsidRPr="009D45DE">
        <w:rPr>
          <w:lang w:val="ru-RU"/>
        </w:rPr>
        <w:t>организует в классном коллективе систему отношений через разнообразные формы</w:t>
      </w:r>
      <w:r w:rsidRPr="009D45DE">
        <w:rPr>
          <w:spacing w:val="-12"/>
          <w:lang w:val="ru-RU"/>
        </w:rPr>
        <w:t xml:space="preserve"> </w:t>
      </w:r>
      <w:r w:rsidRPr="009D45DE">
        <w:rPr>
          <w:lang w:val="ru-RU"/>
        </w:rPr>
        <w:t>деятельности;</w:t>
      </w:r>
    </w:p>
    <w:p w:rsidR="00C501A0" w:rsidRPr="009D45DE" w:rsidRDefault="00765ADD" w:rsidP="00220A62">
      <w:pPr>
        <w:pStyle w:val="a4"/>
        <w:numPr>
          <w:ilvl w:val="0"/>
          <w:numId w:val="8"/>
        </w:numPr>
        <w:tabs>
          <w:tab w:val="left" w:pos="891"/>
          <w:tab w:val="left" w:pos="892"/>
        </w:tabs>
        <w:ind w:right="1577"/>
        <w:rPr>
          <w:lang w:val="ru-RU"/>
        </w:rPr>
      </w:pPr>
      <w:r w:rsidRPr="009D45DE">
        <w:rPr>
          <w:lang w:val="ru-RU"/>
        </w:rPr>
        <w:t>организует социально значимую, творческую деятельность обучающихся.</w:t>
      </w:r>
    </w:p>
    <w:p w:rsidR="00C501A0" w:rsidRPr="009D45DE" w:rsidRDefault="00765ADD" w:rsidP="00220A62">
      <w:pPr>
        <w:pStyle w:val="a3"/>
        <w:ind w:left="102" w:right="925" w:firstLine="359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Для реализации модели педагогами используются виды внеурочной деятельности:</w:t>
      </w:r>
    </w:p>
    <w:p w:rsidR="00C501A0" w:rsidRPr="009D45DE" w:rsidRDefault="00765ADD" w:rsidP="00220A62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</w:pPr>
      <w:r w:rsidRPr="009D45DE">
        <w:t>игровая</w:t>
      </w:r>
      <w:r w:rsidRPr="009D45DE">
        <w:rPr>
          <w:spacing w:val="-9"/>
        </w:rPr>
        <w:t xml:space="preserve"> </w:t>
      </w:r>
      <w:r w:rsidRPr="009D45DE">
        <w:t>деятельность;</w:t>
      </w:r>
    </w:p>
    <w:p w:rsidR="00C501A0" w:rsidRPr="009D45DE" w:rsidRDefault="00765ADD" w:rsidP="00220A62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</w:pPr>
      <w:r w:rsidRPr="009D45DE">
        <w:t>познавательная</w:t>
      </w:r>
      <w:r w:rsidRPr="009D45DE">
        <w:rPr>
          <w:spacing w:val="-9"/>
        </w:rPr>
        <w:t xml:space="preserve"> </w:t>
      </w:r>
      <w:r w:rsidRPr="009D45DE">
        <w:t>деятельность;</w:t>
      </w:r>
    </w:p>
    <w:p w:rsidR="00C501A0" w:rsidRPr="009D45DE" w:rsidRDefault="00765ADD" w:rsidP="00220A62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</w:pPr>
      <w:r w:rsidRPr="009D45DE">
        <w:t>проблемно-ценностное</w:t>
      </w:r>
      <w:r w:rsidRPr="009D45DE">
        <w:rPr>
          <w:spacing w:val="-14"/>
        </w:rPr>
        <w:t xml:space="preserve"> </w:t>
      </w:r>
      <w:r w:rsidRPr="009D45DE">
        <w:t>общение;</w:t>
      </w:r>
    </w:p>
    <w:p w:rsidR="00C501A0" w:rsidRPr="009D45DE" w:rsidRDefault="00765ADD" w:rsidP="00220A62">
      <w:pPr>
        <w:pStyle w:val="a4"/>
        <w:numPr>
          <w:ilvl w:val="0"/>
          <w:numId w:val="7"/>
        </w:numPr>
        <w:tabs>
          <w:tab w:val="left" w:pos="822"/>
        </w:tabs>
        <w:rPr>
          <w:lang w:val="ru-RU"/>
        </w:rPr>
      </w:pPr>
      <w:proofErr w:type="spellStart"/>
      <w:r w:rsidRPr="009D45DE">
        <w:rPr>
          <w:lang w:val="ru-RU"/>
        </w:rPr>
        <w:t>досугово</w:t>
      </w:r>
      <w:proofErr w:type="spellEnd"/>
      <w:r w:rsidRPr="009D45DE">
        <w:rPr>
          <w:lang w:val="ru-RU"/>
        </w:rPr>
        <w:t xml:space="preserve"> - развлекательная деятельность (</w:t>
      </w:r>
      <w:proofErr w:type="spellStart"/>
      <w:r w:rsidRPr="009D45DE">
        <w:rPr>
          <w:lang w:val="ru-RU"/>
        </w:rPr>
        <w:t>досуговое</w:t>
      </w:r>
      <w:proofErr w:type="spellEnd"/>
      <w:r w:rsidRPr="009D45DE">
        <w:rPr>
          <w:spacing w:val="-18"/>
          <w:lang w:val="ru-RU"/>
        </w:rPr>
        <w:t xml:space="preserve"> </w:t>
      </w:r>
      <w:r w:rsidRPr="009D45DE">
        <w:rPr>
          <w:lang w:val="ru-RU"/>
        </w:rPr>
        <w:t>общение);</w:t>
      </w:r>
    </w:p>
    <w:p w:rsidR="00C501A0" w:rsidRPr="009D45DE" w:rsidRDefault="00765ADD" w:rsidP="00220A62">
      <w:pPr>
        <w:pStyle w:val="a4"/>
        <w:numPr>
          <w:ilvl w:val="0"/>
          <w:numId w:val="7"/>
        </w:numPr>
        <w:tabs>
          <w:tab w:val="left" w:pos="822"/>
        </w:tabs>
        <w:spacing w:before="2" w:line="322" w:lineRule="exact"/>
      </w:pPr>
      <w:r w:rsidRPr="009D45DE">
        <w:t>художественное</w:t>
      </w:r>
      <w:r w:rsidRPr="009D45DE">
        <w:rPr>
          <w:spacing w:val="-11"/>
        </w:rPr>
        <w:t xml:space="preserve"> </w:t>
      </w:r>
      <w:r w:rsidRPr="009D45DE">
        <w:t>творчество;</w:t>
      </w:r>
    </w:p>
    <w:p w:rsidR="00C501A0" w:rsidRPr="009D45DE" w:rsidRDefault="00765ADD" w:rsidP="00220A62">
      <w:pPr>
        <w:pStyle w:val="a4"/>
        <w:numPr>
          <w:ilvl w:val="0"/>
          <w:numId w:val="7"/>
        </w:numPr>
        <w:tabs>
          <w:tab w:val="left" w:pos="822"/>
        </w:tabs>
        <w:ind w:right="1729"/>
        <w:rPr>
          <w:lang w:val="ru-RU"/>
        </w:rPr>
      </w:pPr>
      <w:r w:rsidRPr="009D45DE">
        <w:rPr>
          <w:lang w:val="ru-RU"/>
        </w:rPr>
        <w:t>социальное творчество (социально значимая волонтерская деятельность);</w:t>
      </w:r>
    </w:p>
    <w:p w:rsidR="00C501A0" w:rsidRPr="009D45DE" w:rsidRDefault="00765ADD" w:rsidP="00220A62">
      <w:pPr>
        <w:pStyle w:val="a4"/>
        <w:numPr>
          <w:ilvl w:val="0"/>
          <w:numId w:val="7"/>
        </w:numPr>
        <w:tabs>
          <w:tab w:val="left" w:pos="822"/>
        </w:tabs>
        <w:spacing w:line="321" w:lineRule="exact"/>
      </w:pPr>
      <w:r w:rsidRPr="009D45DE">
        <w:t>трудовая</w:t>
      </w:r>
      <w:r w:rsidRPr="009D45DE">
        <w:rPr>
          <w:spacing w:val="-7"/>
        </w:rPr>
        <w:t xml:space="preserve"> </w:t>
      </w:r>
      <w:r w:rsidRPr="009D45DE">
        <w:t>деятельность;</w:t>
      </w:r>
    </w:p>
    <w:p w:rsidR="00C501A0" w:rsidRPr="009D45DE" w:rsidRDefault="00765ADD" w:rsidP="00220A62">
      <w:pPr>
        <w:pStyle w:val="a4"/>
        <w:numPr>
          <w:ilvl w:val="0"/>
          <w:numId w:val="7"/>
        </w:numPr>
        <w:tabs>
          <w:tab w:val="left" w:pos="822"/>
        </w:tabs>
        <w:spacing w:line="322" w:lineRule="exact"/>
      </w:pPr>
      <w:r w:rsidRPr="009D45DE">
        <w:t>спортивно-оздоровительная</w:t>
      </w:r>
      <w:r w:rsidRPr="009D45DE">
        <w:rPr>
          <w:spacing w:val="-16"/>
        </w:rPr>
        <w:t xml:space="preserve"> </w:t>
      </w:r>
      <w:r w:rsidRPr="009D45DE">
        <w:t>деятельность;</w:t>
      </w:r>
    </w:p>
    <w:p w:rsidR="00C501A0" w:rsidRPr="009D45DE" w:rsidRDefault="00765ADD" w:rsidP="00220A62">
      <w:pPr>
        <w:pStyle w:val="a4"/>
        <w:numPr>
          <w:ilvl w:val="0"/>
          <w:numId w:val="7"/>
        </w:numPr>
        <w:tabs>
          <w:tab w:val="left" w:pos="822"/>
        </w:tabs>
      </w:pPr>
      <w:proofErr w:type="gramStart"/>
      <w:r w:rsidRPr="009D45DE">
        <w:t>туристско-краеведческая</w:t>
      </w:r>
      <w:proofErr w:type="gramEnd"/>
      <w:r w:rsidRPr="009D45DE">
        <w:rPr>
          <w:spacing w:val="-10"/>
        </w:rPr>
        <w:t xml:space="preserve"> </w:t>
      </w:r>
      <w:r w:rsidRPr="009D45DE">
        <w:t>деятельность.</w:t>
      </w:r>
    </w:p>
    <w:p w:rsidR="00C501A0" w:rsidRPr="009D45DE" w:rsidRDefault="00765ADD" w:rsidP="00220A62">
      <w:pPr>
        <w:pStyle w:val="a3"/>
        <w:spacing w:before="2"/>
        <w:ind w:left="102" w:right="107" w:firstLine="359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Внеуро</w:t>
      </w:r>
      <w:r w:rsidR="00CB6710" w:rsidRPr="009D45DE">
        <w:rPr>
          <w:sz w:val="22"/>
          <w:szCs w:val="22"/>
          <w:lang w:val="ru-RU"/>
        </w:rPr>
        <w:t xml:space="preserve">чная деятельность в 1 – 4, 5 – 7 классах в 2017 – 2018 </w:t>
      </w:r>
      <w:r w:rsidRPr="009D45DE">
        <w:rPr>
          <w:sz w:val="22"/>
          <w:szCs w:val="22"/>
          <w:lang w:val="ru-RU"/>
        </w:rPr>
        <w:t xml:space="preserve"> учебном году осуществляется согласно календарному учебному графику, утвержденному приказом директора МБОУ </w:t>
      </w:r>
      <w:r w:rsidR="00CB6710" w:rsidRPr="009D45DE">
        <w:rPr>
          <w:sz w:val="22"/>
          <w:szCs w:val="22"/>
          <w:lang w:val="ru-RU"/>
        </w:rPr>
        <w:t xml:space="preserve">«СОШ </w:t>
      </w:r>
      <w:r w:rsidRPr="009D45DE">
        <w:rPr>
          <w:sz w:val="22"/>
          <w:szCs w:val="22"/>
          <w:lang w:val="ru-RU"/>
        </w:rPr>
        <w:t xml:space="preserve"> №1</w:t>
      </w:r>
      <w:r w:rsidR="00CB6710" w:rsidRPr="009D45DE">
        <w:rPr>
          <w:sz w:val="22"/>
          <w:szCs w:val="22"/>
          <w:lang w:val="ru-RU"/>
        </w:rPr>
        <w:t>0</w:t>
      </w:r>
      <w:r w:rsidRPr="009D45DE">
        <w:rPr>
          <w:sz w:val="22"/>
          <w:szCs w:val="22"/>
          <w:lang w:val="ru-RU"/>
        </w:rPr>
        <w:t>».</w:t>
      </w:r>
    </w:p>
    <w:p w:rsidR="00C501A0" w:rsidRPr="009D45DE" w:rsidRDefault="00765ADD" w:rsidP="00220A62">
      <w:pPr>
        <w:pStyle w:val="a3"/>
        <w:ind w:left="102" w:right="105" w:firstLine="359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В соответствии с кале</w:t>
      </w:r>
      <w:r w:rsidR="00CB6710" w:rsidRPr="009D45DE">
        <w:rPr>
          <w:sz w:val="22"/>
          <w:szCs w:val="22"/>
          <w:lang w:val="ru-RU"/>
        </w:rPr>
        <w:t xml:space="preserve">ндарным учебным графиком на 2017 – 2018 </w:t>
      </w:r>
      <w:r w:rsidRPr="009D45DE">
        <w:rPr>
          <w:sz w:val="22"/>
          <w:szCs w:val="22"/>
          <w:lang w:val="ru-RU"/>
        </w:rPr>
        <w:t xml:space="preserve"> </w:t>
      </w:r>
    </w:p>
    <w:p w:rsidR="00C501A0" w:rsidRPr="009D45DE" w:rsidRDefault="00CB6710" w:rsidP="00220A62">
      <w:pPr>
        <w:pStyle w:val="a3"/>
        <w:spacing w:line="242" w:lineRule="auto"/>
        <w:ind w:left="102" w:right="109" w:firstLine="0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п</w:t>
      </w:r>
      <w:r w:rsidR="00765ADD" w:rsidRPr="009D45DE">
        <w:rPr>
          <w:sz w:val="22"/>
          <w:szCs w:val="22"/>
          <w:lang w:val="ru-RU"/>
        </w:rPr>
        <w:t xml:space="preserve">родолжительность </w:t>
      </w:r>
      <w:r w:rsidRPr="009D45DE">
        <w:rPr>
          <w:sz w:val="22"/>
          <w:szCs w:val="22"/>
          <w:lang w:val="ru-RU"/>
        </w:rPr>
        <w:t xml:space="preserve">учебного периода во 2 – 4, 5 – 7 </w:t>
      </w:r>
      <w:r w:rsidR="00765ADD" w:rsidRPr="009D45DE">
        <w:rPr>
          <w:sz w:val="22"/>
          <w:szCs w:val="22"/>
          <w:lang w:val="ru-RU"/>
        </w:rPr>
        <w:t xml:space="preserve"> классах составляет 34 </w:t>
      </w:r>
      <w:r w:rsidRPr="009D45DE">
        <w:rPr>
          <w:sz w:val="22"/>
          <w:szCs w:val="22"/>
          <w:lang w:val="ru-RU"/>
        </w:rPr>
        <w:t>учебные недели, разделенные на 4 четверти</w:t>
      </w:r>
      <w:r w:rsidR="00765ADD" w:rsidRPr="009D45DE">
        <w:rPr>
          <w:sz w:val="22"/>
          <w:szCs w:val="22"/>
          <w:lang w:val="ru-RU"/>
        </w:rPr>
        <w:t>.</w:t>
      </w:r>
    </w:p>
    <w:p w:rsidR="00C501A0" w:rsidRPr="009D45DE" w:rsidRDefault="00765ADD" w:rsidP="00220A62">
      <w:pPr>
        <w:pStyle w:val="a3"/>
        <w:spacing w:line="322" w:lineRule="exact"/>
        <w:ind w:left="102" w:right="106" w:firstLine="359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Продолжительность учебного периода в 1-х классах составляет 33 учебные недели, разделе</w:t>
      </w:r>
      <w:r w:rsidR="00CB6710" w:rsidRPr="009D45DE">
        <w:rPr>
          <w:sz w:val="22"/>
          <w:szCs w:val="22"/>
          <w:lang w:val="ru-RU"/>
        </w:rPr>
        <w:t>нные на 4 четверти.</w:t>
      </w:r>
    </w:p>
    <w:p w:rsidR="00C501A0" w:rsidRPr="009D45DE" w:rsidRDefault="00765ADD" w:rsidP="00220A62">
      <w:pPr>
        <w:pStyle w:val="a3"/>
        <w:ind w:left="102" w:right="107" w:firstLine="359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 xml:space="preserve">Продолжительность регулярных занятий внеурочной деятельностью, регламентированных расписанием образовательной организации, составляет в 1-х классах в </w:t>
      </w:r>
      <w:r w:rsidRPr="009D45DE">
        <w:rPr>
          <w:sz w:val="22"/>
          <w:szCs w:val="22"/>
        </w:rPr>
        <w:t>I</w:t>
      </w:r>
      <w:r w:rsidRPr="009D45DE">
        <w:rPr>
          <w:sz w:val="22"/>
          <w:szCs w:val="22"/>
          <w:lang w:val="ru-RU"/>
        </w:rPr>
        <w:t xml:space="preserve"> полугодии  35 минут, во  </w:t>
      </w:r>
      <w:r w:rsidRPr="009D45DE">
        <w:rPr>
          <w:sz w:val="22"/>
          <w:szCs w:val="22"/>
        </w:rPr>
        <w:t>II</w:t>
      </w:r>
      <w:r w:rsidRPr="009D45DE">
        <w:rPr>
          <w:sz w:val="22"/>
          <w:szCs w:val="22"/>
          <w:lang w:val="ru-RU"/>
        </w:rPr>
        <w:t xml:space="preserve"> полугодии не более 40</w:t>
      </w:r>
      <w:r w:rsidRPr="009D45DE">
        <w:rPr>
          <w:spacing w:val="-22"/>
          <w:sz w:val="22"/>
          <w:szCs w:val="22"/>
          <w:lang w:val="ru-RU"/>
        </w:rPr>
        <w:t xml:space="preserve"> </w:t>
      </w:r>
      <w:r w:rsidRPr="009D45DE">
        <w:rPr>
          <w:sz w:val="22"/>
          <w:szCs w:val="22"/>
          <w:lang w:val="ru-RU"/>
        </w:rPr>
        <w:t>минут.</w:t>
      </w:r>
    </w:p>
    <w:p w:rsidR="00220A62" w:rsidRPr="009D45DE" w:rsidRDefault="00220A62" w:rsidP="00220A62">
      <w:pPr>
        <w:pStyle w:val="a3"/>
        <w:spacing w:before="48"/>
        <w:ind w:left="122" w:right="108" w:firstLine="359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Продолжительность регулярных занятий внеурочной деятельностью, регламентированных расписанием ОО во 2 – 7 классах, составляет не более 40</w:t>
      </w:r>
      <w:r w:rsidRPr="009D45DE">
        <w:rPr>
          <w:spacing w:val="-3"/>
          <w:sz w:val="22"/>
          <w:szCs w:val="22"/>
          <w:lang w:val="ru-RU"/>
        </w:rPr>
        <w:t xml:space="preserve"> </w:t>
      </w:r>
      <w:r w:rsidRPr="009D45DE">
        <w:rPr>
          <w:sz w:val="22"/>
          <w:szCs w:val="22"/>
          <w:lang w:val="ru-RU"/>
        </w:rPr>
        <w:t>минут.</w:t>
      </w:r>
    </w:p>
    <w:p w:rsidR="00220A62" w:rsidRPr="009D45DE" w:rsidRDefault="00220A62" w:rsidP="00220A62">
      <w:pPr>
        <w:pStyle w:val="a3"/>
        <w:ind w:left="122" w:right="115" w:firstLine="359"/>
        <w:jc w:val="both"/>
        <w:rPr>
          <w:sz w:val="22"/>
          <w:szCs w:val="22"/>
          <w:lang w:val="ru-RU"/>
        </w:rPr>
      </w:pPr>
      <w:r w:rsidRPr="009D45DE">
        <w:rPr>
          <w:sz w:val="22"/>
          <w:szCs w:val="22"/>
          <w:lang w:val="ru-RU"/>
        </w:rPr>
        <w:t>Внеурочная деятельность реализуется без балльного оценивания знаний обучающихся и домашних заданий.</w:t>
      </w:r>
    </w:p>
    <w:sectPr w:rsidR="00220A62" w:rsidRPr="009D45DE" w:rsidSect="009D45DE">
      <w:pgSz w:w="11910" w:h="16840"/>
      <w:pgMar w:top="9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045"/>
    <w:multiLevelType w:val="hybridMultilevel"/>
    <w:tmpl w:val="A0684580"/>
    <w:lvl w:ilvl="0" w:tplc="9DEE27F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15ED8F0">
      <w:numFmt w:val="bullet"/>
      <w:lvlText w:val="•"/>
      <w:lvlJc w:val="left"/>
      <w:pPr>
        <w:ind w:left="1148" w:hanging="360"/>
      </w:pPr>
      <w:rPr>
        <w:rFonts w:hint="default"/>
      </w:rPr>
    </w:lvl>
    <w:lvl w:ilvl="2" w:tplc="F914246A">
      <w:numFmt w:val="bullet"/>
      <w:lvlText w:val="•"/>
      <w:lvlJc w:val="left"/>
      <w:pPr>
        <w:ind w:left="1476" w:hanging="360"/>
      </w:pPr>
      <w:rPr>
        <w:rFonts w:hint="default"/>
      </w:rPr>
    </w:lvl>
    <w:lvl w:ilvl="3" w:tplc="61C8B230">
      <w:numFmt w:val="bullet"/>
      <w:lvlText w:val="•"/>
      <w:lvlJc w:val="left"/>
      <w:pPr>
        <w:ind w:left="1804" w:hanging="360"/>
      </w:pPr>
      <w:rPr>
        <w:rFonts w:hint="default"/>
      </w:rPr>
    </w:lvl>
    <w:lvl w:ilvl="4" w:tplc="7D444052">
      <w:numFmt w:val="bullet"/>
      <w:lvlText w:val="•"/>
      <w:lvlJc w:val="left"/>
      <w:pPr>
        <w:ind w:left="2132" w:hanging="360"/>
      </w:pPr>
      <w:rPr>
        <w:rFonts w:hint="default"/>
      </w:rPr>
    </w:lvl>
    <w:lvl w:ilvl="5" w:tplc="EC8EBBFC">
      <w:numFmt w:val="bullet"/>
      <w:lvlText w:val="•"/>
      <w:lvlJc w:val="left"/>
      <w:pPr>
        <w:ind w:left="2461" w:hanging="360"/>
      </w:pPr>
      <w:rPr>
        <w:rFonts w:hint="default"/>
      </w:rPr>
    </w:lvl>
    <w:lvl w:ilvl="6" w:tplc="42229AF6">
      <w:numFmt w:val="bullet"/>
      <w:lvlText w:val="•"/>
      <w:lvlJc w:val="left"/>
      <w:pPr>
        <w:ind w:left="2789" w:hanging="360"/>
      </w:pPr>
      <w:rPr>
        <w:rFonts w:hint="default"/>
      </w:rPr>
    </w:lvl>
    <w:lvl w:ilvl="7" w:tplc="3BAA3480">
      <w:numFmt w:val="bullet"/>
      <w:lvlText w:val="•"/>
      <w:lvlJc w:val="left"/>
      <w:pPr>
        <w:ind w:left="3117" w:hanging="360"/>
      </w:pPr>
      <w:rPr>
        <w:rFonts w:hint="default"/>
      </w:rPr>
    </w:lvl>
    <w:lvl w:ilvl="8" w:tplc="A08CC436">
      <w:numFmt w:val="bullet"/>
      <w:lvlText w:val="•"/>
      <w:lvlJc w:val="left"/>
      <w:pPr>
        <w:ind w:left="3445" w:hanging="360"/>
      </w:pPr>
      <w:rPr>
        <w:rFonts w:hint="default"/>
      </w:rPr>
    </w:lvl>
  </w:abstractNum>
  <w:abstractNum w:abstractNumId="1">
    <w:nsid w:val="0FFC739E"/>
    <w:multiLevelType w:val="hybridMultilevel"/>
    <w:tmpl w:val="64A6ABA6"/>
    <w:lvl w:ilvl="0" w:tplc="AEF69D3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377C1C32">
      <w:numFmt w:val="bullet"/>
      <w:lvlText w:val="•"/>
      <w:lvlJc w:val="left"/>
      <w:pPr>
        <w:ind w:left="1148" w:hanging="360"/>
      </w:pPr>
      <w:rPr>
        <w:rFonts w:hint="default"/>
      </w:rPr>
    </w:lvl>
    <w:lvl w:ilvl="2" w:tplc="0CDE233E">
      <w:numFmt w:val="bullet"/>
      <w:lvlText w:val="•"/>
      <w:lvlJc w:val="left"/>
      <w:pPr>
        <w:ind w:left="1476" w:hanging="360"/>
      </w:pPr>
      <w:rPr>
        <w:rFonts w:hint="default"/>
      </w:rPr>
    </w:lvl>
    <w:lvl w:ilvl="3" w:tplc="4F643A6E">
      <w:numFmt w:val="bullet"/>
      <w:lvlText w:val="•"/>
      <w:lvlJc w:val="left"/>
      <w:pPr>
        <w:ind w:left="1804" w:hanging="360"/>
      </w:pPr>
      <w:rPr>
        <w:rFonts w:hint="default"/>
      </w:rPr>
    </w:lvl>
    <w:lvl w:ilvl="4" w:tplc="184A4930">
      <w:numFmt w:val="bullet"/>
      <w:lvlText w:val="•"/>
      <w:lvlJc w:val="left"/>
      <w:pPr>
        <w:ind w:left="2132" w:hanging="360"/>
      </w:pPr>
      <w:rPr>
        <w:rFonts w:hint="default"/>
      </w:rPr>
    </w:lvl>
    <w:lvl w:ilvl="5" w:tplc="25EC5BBE">
      <w:numFmt w:val="bullet"/>
      <w:lvlText w:val="•"/>
      <w:lvlJc w:val="left"/>
      <w:pPr>
        <w:ind w:left="2461" w:hanging="360"/>
      </w:pPr>
      <w:rPr>
        <w:rFonts w:hint="default"/>
      </w:rPr>
    </w:lvl>
    <w:lvl w:ilvl="6" w:tplc="EBF0E176">
      <w:numFmt w:val="bullet"/>
      <w:lvlText w:val="•"/>
      <w:lvlJc w:val="left"/>
      <w:pPr>
        <w:ind w:left="2789" w:hanging="360"/>
      </w:pPr>
      <w:rPr>
        <w:rFonts w:hint="default"/>
      </w:rPr>
    </w:lvl>
    <w:lvl w:ilvl="7" w:tplc="1B9698A0">
      <w:numFmt w:val="bullet"/>
      <w:lvlText w:val="•"/>
      <w:lvlJc w:val="left"/>
      <w:pPr>
        <w:ind w:left="3117" w:hanging="360"/>
      </w:pPr>
      <w:rPr>
        <w:rFonts w:hint="default"/>
      </w:rPr>
    </w:lvl>
    <w:lvl w:ilvl="8" w:tplc="C6A682F6">
      <w:numFmt w:val="bullet"/>
      <w:lvlText w:val="•"/>
      <w:lvlJc w:val="left"/>
      <w:pPr>
        <w:ind w:left="3445" w:hanging="360"/>
      </w:pPr>
      <w:rPr>
        <w:rFonts w:hint="default"/>
      </w:rPr>
    </w:lvl>
  </w:abstractNum>
  <w:abstractNum w:abstractNumId="2">
    <w:nsid w:val="122B2F4C"/>
    <w:multiLevelType w:val="hybridMultilevel"/>
    <w:tmpl w:val="E3A6D6FE"/>
    <w:lvl w:ilvl="0" w:tplc="7680691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4658325E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color w:val="auto"/>
        <w:w w:val="100"/>
        <w:sz w:val="28"/>
        <w:szCs w:val="28"/>
      </w:rPr>
    </w:lvl>
    <w:lvl w:ilvl="2" w:tplc="CA8A98F6"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BACA83F2">
      <w:numFmt w:val="bullet"/>
      <w:lvlText w:val="•"/>
      <w:lvlJc w:val="left"/>
      <w:pPr>
        <w:ind w:left="2965" w:hanging="360"/>
      </w:pPr>
      <w:rPr>
        <w:rFonts w:hint="default"/>
      </w:rPr>
    </w:lvl>
    <w:lvl w:ilvl="4" w:tplc="536E073C">
      <w:numFmt w:val="bullet"/>
      <w:lvlText w:val="•"/>
      <w:lvlJc w:val="left"/>
      <w:pPr>
        <w:ind w:left="3908" w:hanging="360"/>
      </w:pPr>
      <w:rPr>
        <w:rFonts w:hint="default"/>
      </w:rPr>
    </w:lvl>
    <w:lvl w:ilvl="5" w:tplc="D312DE66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941A0E36">
      <w:numFmt w:val="bullet"/>
      <w:lvlText w:val="•"/>
      <w:lvlJc w:val="left"/>
      <w:pPr>
        <w:ind w:left="5794" w:hanging="360"/>
      </w:pPr>
      <w:rPr>
        <w:rFonts w:hint="default"/>
      </w:rPr>
    </w:lvl>
    <w:lvl w:ilvl="7" w:tplc="901ACB00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785E403E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3">
    <w:nsid w:val="19115D61"/>
    <w:multiLevelType w:val="hybridMultilevel"/>
    <w:tmpl w:val="3C842150"/>
    <w:lvl w:ilvl="0" w:tplc="52808A8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C9C3B7A">
      <w:numFmt w:val="bullet"/>
      <w:lvlText w:val="•"/>
      <w:lvlJc w:val="left"/>
      <w:pPr>
        <w:ind w:left="1148" w:hanging="360"/>
      </w:pPr>
      <w:rPr>
        <w:rFonts w:hint="default"/>
      </w:rPr>
    </w:lvl>
    <w:lvl w:ilvl="2" w:tplc="15C0A400">
      <w:numFmt w:val="bullet"/>
      <w:lvlText w:val="•"/>
      <w:lvlJc w:val="left"/>
      <w:pPr>
        <w:ind w:left="1476" w:hanging="360"/>
      </w:pPr>
      <w:rPr>
        <w:rFonts w:hint="default"/>
      </w:rPr>
    </w:lvl>
    <w:lvl w:ilvl="3" w:tplc="15FCDD64">
      <w:numFmt w:val="bullet"/>
      <w:lvlText w:val="•"/>
      <w:lvlJc w:val="left"/>
      <w:pPr>
        <w:ind w:left="1804" w:hanging="360"/>
      </w:pPr>
      <w:rPr>
        <w:rFonts w:hint="default"/>
      </w:rPr>
    </w:lvl>
    <w:lvl w:ilvl="4" w:tplc="E65CDC7C">
      <w:numFmt w:val="bullet"/>
      <w:lvlText w:val="•"/>
      <w:lvlJc w:val="left"/>
      <w:pPr>
        <w:ind w:left="2132" w:hanging="360"/>
      </w:pPr>
      <w:rPr>
        <w:rFonts w:hint="default"/>
      </w:rPr>
    </w:lvl>
    <w:lvl w:ilvl="5" w:tplc="3E7EBF26">
      <w:numFmt w:val="bullet"/>
      <w:lvlText w:val="•"/>
      <w:lvlJc w:val="left"/>
      <w:pPr>
        <w:ind w:left="2461" w:hanging="360"/>
      </w:pPr>
      <w:rPr>
        <w:rFonts w:hint="default"/>
      </w:rPr>
    </w:lvl>
    <w:lvl w:ilvl="6" w:tplc="CEFC2626">
      <w:numFmt w:val="bullet"/>
      <w:lvlText w:val="•"/>
      <w:lvlJc w:val="left"/>
      <w:pPr>
        <w:ind w:left="2789" w:hanging="360"/>
      </w:pPr>
      <w:rPr>
        <w:rFonts w:hint="default"/>
      </w:rPr>
    </w:lvl>
    <w:lvl w:ilvl="7" w:tplc="0B74CE56">
      <w:numFmt w:val="bullet"/>
      <w:lvlText w:val="•"/>
      <w:lvlJc w:val="left"/>
      <w:pPr>
        <w:ind w:left="3117" w:hanging="360"/>
      </w:pPr>
      <w:rPr>
        <w:rFonts w:hint="default"/>
      </w:rPr>
    </w:lvl>
    <w:lvl w:ilvl="8" w:tplc="6A1074D8">
      <w:numFmt w:val="bullet"/>
      <w:lvlText w:val="•"/>
      <w:lvlJc w:val="left"/>
      <w:pPr>
        <w:ind w:left="3445" w:hanging="360"/>
      </w:pPr>
      <w:rPr>
        <w:rFonts w:hint="default"/>
      </w:rPr>
    </w:lvl>
  </w:abstractNum>
  <w:abstractNum w:abstractNumId="4">
    <w:nsid w:val="571F031E"/>
    <w:multiLevelType w:val="hybridMultilevel"/>
    <w:tmpl w:val="8B8C259C"/>
    <w:lvl w:ilvl="0" w:tplc="591CEC0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FB4E080">
      <w:numFmt w:val="bullet"/>
      <w:lvlText w:val="•"/>
      <w:lvlJc w:val="left"/>
      <w:pPr>
        <w:ind w:left="1148" w:hanging="360"/>
      </w:pPr>
      <w:rPr>
        <w:rFonts w:hint="default"/>
      </w:rPr>
    </w:lvl>
    <w:lvl w:ilvl="2" w:tplc="4B66F23A">
      <w:numFmt w:val="bullet"/>
      <w:lvlText w:val="•"/>
      <w:lvlJc w:val="left"/>
      <w:pPr>
        <w:ind w:left="1476" w:hanging="360"/>
      </w:pPr>
      <w:rPr>
        <w:rFonts w:hint="default"/>
      </w:rPr>
    </w:lvl>
    <w:lvl w:ilvl="3" w:tplc="56F41F2E">
      <w:numFmt w:val="bullet"/>
      <w:lvlText w:val="•"/>
      <w:lvlJc w:val="left"/>
      <w:pPr>
        <w:ind w:left="1804" w:hanging="360"/>
      </w:pPr>
      <w:rPr>
        <w:rFonts w:hint="default"/>
      </w:rPr>
    </w:lvl>
    <w:lvl w:ilvl="4" w:tplc="6D26A73C">
      <w:numFmt w:val="bullet"/>
      <w:lvlText w:val="•"/>
      <w:lvlJc w:val="left"/>
      <w:pPr>
        <w:ind w:left="2132" w:hanging="360"/>
      </w:pPr>
      <w:rPr>
        <w:rFonts w:hint="default"/>
      </w:rPr>
    </w:lvl>
    <w:lvl w:ilvl="5" w:tplc="3E8CDBA2">
      <w:numFmt w:val="bullet"/>
      <w:lvlText w:val="•"/>
      <w:lvlJc w:val="left"/>
      <w:pPr>
        <w:ind w:left="2461" w:hanging="360"/>
      </w:pPr>
      <w:rPr>
        <w:rFonts w:hint="default"/>
      </w:rPr>
    </w:lvl>
    <w:lvl w:ilvl="6" w:tplc="9634D992">
      <w:numFmt w:val="bullet"/>
      <w:lvlText w:val="•"/>
      <w:lvlJc w:val="left"/>
      <w:pPr>
        <w:ind w:left="2789" w:hanging="360"/>
      </w:pPr>
      <w:rPr>
        <w:rFonts w:hint="default"/>
      </w:rPr>
    </w:lvl>
    <w:lvl w:ilvl="7" w:tplc="5E44CE74">
      <w:numFmt w:val="bullet"/>
      <w:lvlText w:val="•"/>
      <w:lvlJc w:val="left"/>
      <w:pPr>
        <w:ind w:left="3117" w:hanging="360"/>
      </w:pPr>
      <w:rPr>
        <w:rFonts w:hint="default"/>
      </w:rPr>
    </w:lvl>
    <w:lvl w:ilvl="8" w:tplc="DB54B18E">
      <w:numFmt w:val="bullet"/>
      <w:lvlText w:val="•"/>
      <w:lvlJc w:val="left"/>
      <w:pPr>
        <w:ind w:left="3445" w:hanging="360"/>
      </w:pPr>
      <w:rPr>
        <w:rFonts w:hint="default"/>
      </w:rPr>
    </w:lvl>
  </w:abstractNum>
  <w:abstractNum w:abstractNumId="5">
    <w:nsid w:val="65314835"/>
    <w:multiLevelType w:val="hybridMultilevel"/>
    <w:tmpl w:val="9B9C15E2"/>
    <w:lvl w:ilvl="0" w:tplc="F7088048">
      <w:numFmt w:val="bullet"/>
      <w:lvlText w:val=""/>
      <w:lvlJc w:val="left"/>
      <w:pPr>
        <w:ind w:left="361" w:hanging="197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414F6B4">
      <w:numFmt w:val="bullet"/>
      <w:lvlText w:val="•"/>
      <w:lvlJc w:val="left"/>
      <w:pPr>
        <w:ind w:left="1280" w:hanging="197"/>
      </w:pPr>
      <w:rPr>
        <w:rFonts w:hint="default"/>
      </w:rPr>
    </w:lvl>
    <w:lvl w:ilvl="2" w:tplc="D9260EFA">
      <w:numFmt w:val="bullet"/>
      <w:lvlText w:val="•"/>
      <w:lvlJc w:val="left"/>
      <w:pPr>
        <w:ind w:left="2201" w:hanging="197"/>
      </w:pPr>
      <w:rPr>
        <w:rFonts w:hint="default"/>
      </w:rPr>
    </w:lvl>
    <w:lvl w:ilvl="3" w:tplc="0DF846C6">
      <w:numFmt w:val="bullet"/>
      <w:lvlText w:val="•"/>
      <w:lvlJc w:val="left"/>
      <w:pPr>
        <w:ind w:left="3121" w:hanging="197"/>
      </w:pPr>
      <w:rPr>
        <w:rFonts w:hint="default"/>
      </w:rPr>
    </w:lvl>
    <w:lvl w:ilvl="4" w:tplc="70C0E8D8">
      <w:numFmt w:val="bullet"/>
      <w:lvlText w:val="•"/>
      <w:lvlJc w:val="left"/>
      <w:pPr>
        <w:ind w:left="4042" w:hanging="197"/>
      </w:pPr>
      <w:rPr>
        <w:rFonts w:hint="default"/>
      </w:rPr>
    </w:lvl>
    <w:lvl w:ilvl="5" w:tplc="3E2ED640">
      <w:numFmt w:val="bullet"/>
      <w:lvlText w:val="•"/>
      <w:lvlJc w:val="left"/>
      <w:pPr>
        <w:ind w:left="4963" w:hanging="197"/>
      </w:pPr>
      <w:rPr>
        <w:rFonts w:hint="default"/>
      </w:rPr>
    </w:lvl>
    <w:lvl w:ilvl="6" w:tplc="DDDAACA0">
      <w:numFmt w:val="bullet"/>
      <w:lvlText w:val="•"/>
      <w:lvlJc w:val="left"/>
      <w:pPr>
        <w:ind w:left="5883" w:hanging="197"/>
      </w:pPr>
      <w:rPr>
        <w:rFonts w:hint="default"/>
      </w:rPr>
    </w:lvl>
    <w:lvl w:ilvl="7" w:tplc="22CAF390">
      <w:numFmt w:val="bullet"/>
      <w:lvlText w:val="•"/>
      <w:lvlJc w:val="left"/>
      <w:pPr>
        <w:ind w:left="6804" w:hanging="197"/>
      </w:pPr>
      <w:rPr>
        <w:rFonts w:hint="default"/>
      </w:rPr>
    </w:lvl>
    <w:lvl w:ilvl="8" w:tplc="6FDE1CDA">
      <w:numFmt w:val="bullet"/>
      <w:lvlText w:val="•"/>
      <w:lvlJc w:val="left"/>
      <w:pPr>
        <w:ind w:left="7725" w:hanging="197"/>
      </w:pPr>
      <w:rPr>
        <w:rFonts w:hint="default"/>
      </w:rPr>
    </w:lvl>
  </w:abstractNum>
  <w:abstractNum w:abstractNumId="6">
    <w:nsid w:val="688325E5"/>
    <w:multiLevelType w:val="hybridMultilevel"/>
    <w:tmpl w:val="EB4A3B32"/>
    <w:lvl w:ilvl="0" w:tplc="0419000D">
      <w:start w:val="1"/>
      <w:numFmt w:val="bullet"/>
      <w:lvlText w:val=""/>
      <w:lvlJc w:val="left"/>
      <w:pPr>
        <w:ind w:left="16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7">
    <w:nsid w:val="796B4AA0"/>
    <w:multiLevelType w:val="hybridMultilevel"/>
    <w:tmpl w:val="583697F4"/>
    <w:lvl w:ilvl="0" w:tplc="176CE7C0">
      <w:numFmt w:val="bullet"/>
      <w:lvlText w:val=""/>
      <w:lvlJc w:val="left"/>
      <w:pPr>
        <w:ind w:left="895" w:hanging="43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E6EF6DC">
      <w:numFmt w:val="bullet"/>
      <w:lvlText w:val="•"/>
      <w:lvlJc w:val="left"/>
      <w:pPr>
        <w:ind w:left="1220" w:hanging="430"/>
      </w:pPr>
      <w:rPr>
        <w:rFonts w:hint="default"/>
      </w:rPr>
    </w:lvl>
    <w:lvl w:ilvl="2" w:tplc="DF544B88">
      <w:numFmt w:val="bullet"/>
      <w:lvlText w:val="•"/>
      <w:lvlJc w:val="left"/>
      <w:pPr>
        <w:ind w:left="1540" w:hanging="430"/>
      </w:pPr>
      <w:rPr>
        <w:rFonts w:hint="default"/>
      </w:rPr>
    </w:lvl>
    <w:lvl w:ilvl="3" w:tplc="1C7E6C4E">
      <w:numFmt w:val="bullet"/>
      <w:lvlText w:val="•"/>
      <w:lvlJc w:val="left"/>
      <w:pPr>
        <w:ind w:left="1860" w:hanging="430"/>
      </w:pPr>
      <w:rPr>
        <w:rFonts w:hint="default"/>
      </w:rPr>
    </w:lvl>
    <w:lvl w:ilvl="4" w:tplc="815AE268">
      <w:numFmt w:val="bullet"/>
      <w:lvlText w:val="•"/>
      <w:lvlJc w:val="left"/>
      <w:pPr>
        <w:ind w:left="2180" w:hanging="430"/>
      </w:pPr>
      <w:rPr>
        <w:rFonts w:hint="default"/>
      </w:rPr>
    </w:lvl>
    <w:lvl w:ilvl="5" w:tplc="505089AC">
      <w:numFmt w:val="bullet"/>
      <w:lvlText w:val="•"/>
      <w:lvlJc w:val="left"/>
      <w:pPr>
        <w:ind w:left="2501" w:hanging="430"/>
      </w:pPr>
      <w:rPr>
        <w:rFonts w:hint="default"/>
      </w:rPr>
    </w:lvl>
    <w:lvl w:ilvl="6" w:tplc="24C4BE52">
      <w:numFmt w:val="bullet"/>
      <w:lvlText w:val="•"/>
      <w:lvlJc w:val="left"/>
      <w:pPr>
        <w:ind w:left="2821" w:hanging="430"/>
      </w:pPr>
      <w:rPr>
        <w:rFonts w:hint="default"/>
      </w:rPr>
    </w:lvl>
    <w:lvl w:ilvl="7" w:tplc="E620F132">
      <w:numFmt w:val="bullet"/>
      <w:lvlText w:val="•"/>
      <w:lvlJc w:val="left"/>
      <w:pPr>
        <w:ind w:left="3141" w:hanging="430"/>
      </w:pPr>
      <w:rPr>
        <w:rFonts w:hint="default"/>
      </w:rPr>
    </w:lvl>
    <w:lvl w:ilvl="8" w:tplc="8CD2CF1E">
      <w:numFmt w:val="bullet"/>
      <w:lvlText w:val="•"/>
      <w:lvlJc w:val="left"/>
      <w:pPr>
        <w:ind w:left="3461" w:hanging="430"/>
      </w:pPr>
      <w:rPr>
        <w:rFonts w:hint="default"/>
      </w:rPr>
    </w:lvl>
  </w:abstractNum>
  <w:abstractNum w:abstractNumId="8">
    <w:nsid w:val="7A0B5767"/>
    <w:multiLevelType w:val="hybridMultilevel"/>
    <w:tmpl w:val="B98E16FC"/>
    <w:lvl w:ilvl="0" w:tplc="1D28E910">
      <w:start w:val="1"/>
      <w:numFmt w:val="decimal"/>
      <w:lvlText w:val="%1."/>
      <w:lvlJc w:val="left"/>
      <w:pPr>
        <w:ind w:left="12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AAF4EC0A">
      <w:numFmt w:val="bullet"/>
      <w:lvlText w:val="•"/>
      <w:lvlJc w:val="left"/>
      <w:pPr>
        <w:ind w:left="1066" w:hanging="281"/>
      </w:pPr>
      <w:rPr>
        <w:rFonts w:hint="default"/>
      </w:rPr>
    </w:lvl>
    <w:lvl w:ilvl="2" w:tplc="E0942160">
      <w:numFmt w:val="bullet"/>
      <w:lvlText w:val="•"/>
      <w:lvlJc w:val="left"/>
      <w:pPr>
        <w:ind w:left="2013" w:hanging="281"/>
      </w:pPr>
      <w:rPr>
        <w:rFonts w:hint="default"/>
      </w:rPr>
    </w:lvl>
    <w:lvl w:ilvl="3" w:tplc="A658F1F8">
      <w:numFmt w:val="bullet"/>
      <w:lvlText w:val="•"/>
      <w:lvlJc w:val="left"/>
      <w:pPr>
        <w:ind w:left="2959" w:hanging="281"/>
      </w:pPr>
      <w:rPr>
        <w:rFonts w:hint="default"/>
      </w:rPr>
    </w:lvl>
    <w:lvl w:ilvl="4" w:tplc="743A3C38">
      <w:numFmt w:val="bullet"/>
      <w:lvlText w:val="•"/>
      <w:lvlJc w:val="left"/>
      <w:pPr>
        <w:ind w:left="3906" w:hanging="281"/>
      </w:pPr>
      <w:rPr>
        <w:rFonts w:hint="default"/>
      </w:rPr>
    </w:lvl>
    <w:lvl w:ilvl="5" w:tplc="98D2542A">
      <w:numFmt w:val="bullet"/>
      <w:lvlText w:val="•"/>
      <w:lvlJc w:val="left"/>
      <w:pPr>
        <w:ind w:left="4853" w:hanging="281"/>
      </w:pPr>
      <w:rPr>
        <w:rFonts w:hint="default"/>
      </w:rPr>
    </w:lvl>
    <w:lvl w:ilvl="6" w:tplc="6922B91E">
      <w:numFmt w:val="bullet"/>
      <w:lvlText w:val="•"/>
      <w:lvlJc w:val="left"/>
      <w:pPr>
        <w:ind w:left="5799" w:hanging="281"/>
      </w:pPr>
      <w:rPr>
        <w:rFonts w:hint="default"/>
      </w:rPr>
    </w:lvl>
    <w:lvl w:ilvl="7" w:tplc="5BE2514A">
      <w:numFmt w:val="bullet"/>
      <w:lvlText w:val="•"/>
      <w:lvlJc w:val="left"/>
      <w:pPr>
        <w:ind w:left="6746" w:hanging="281"/>
      </w:pPr>
      <w:rPr>
        <w:rFonts w:hint="default"/>
      </w:rPr>
    </w:lvl>
    <w:lvl w:ilvl="8" w:tplc="E9565032">
      <w:numFmt w:val="bullet"/>
      <w:lvlText w:val="•"/>
      <w:lvlJc w:val="left"/>
      <w:pPr>
        <w:ind w:left="7693" w:hanging="281"/>
      </w:pPr>
      <w:rPr>
        <w:rFonts w:hint="default"/>
      </w:rPr>
    </w:lvl>
  </w:abstractNum>
  <w:abstractNum w:abstractNumId="9">
    <w:nsid w:val="7BBA5E21"/>
    <w:multiLevelType w:val="hybridMultilevel"/>
    <w:tmpl w:val="B158EA02"/>
    <w:lvl w:ilvl="0" w:tplc="027E087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FDA185C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FB06CAF4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9378DB8C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22B023D2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A268201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3F1CA5FC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58D2C174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201C4A5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0">
    <w:nsid w:val="7CE40125"/>
    <w:multiLevelType w:val="hybridMultilevel"/>
    <w:tmpl w:val="1898FC2C"/>
    <w:lvl w:ilvl="0" w:tplc="C39A9C5E">
      <w:start w:val="1"/>
      <w:numFmt w:val="decimal"/>
      <w:lvlText w:val="%1."/>
      <w:lvlJc w:val="left"/>
      <w:pPr>
        <w:ind w:left="52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607E3F5A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EFE26A02">
      <w:numFmt w:val="bullet"/>
      <w:lvlText w:val="•"/>
      <w:lvlJc w:val="left"/>
      <w:pPr>
        <w:ind w:left="1300" w:hanging="360"/>
      </w:pPr>
      <w:rPr>
        <w:rFonts w:hint="default"/>
      </w:rPr>
    </w:lvl>
    <w:lvl w:ilvl="3" w:tplc="58B44528">
      <w:numFmt w:val="bullet"/>
      <w:lvlText w:val="•"/>
      <w:lvlJc w:val="left"/>
      <w:pPr>
        <w:ind w:left="2323" w:hanging="360"/>
      </w:pPr>
      <w:rPr>
        <w:rFonts w:hint="default"/>
      </w:rPr>
    </w:lvl>
    <w:lvl w:ilvl="4" w:tplc="9E9A06E8">
      <w:numFmt w:val="bullet"/>
      <w:lvlText w:val="•"/>
      <w:lvlJc w:val="left"/>
      <w:pPr>
        <w:ind w:left="3346" w:hanging="360"/>
      </w:pPr>
      <w:rPr>
        <w:rFonts w:hint="default"/>
      </w:rPr>
    </w:lvl>
    <w:lvl w:ilvl="5" w:tplc="3D6CACEA">
      <w:numFmt w:val="bullet"/>
      <w:lvlText w:val="•"/>
      <w:lvlJc w:val="left"/>
      <w:pPr>
        <w:ind w:left="4369" w:hanging="360"/>
      </w:pPr>
      <w:rPr>
        <w:rFonts w:hint="default"/>
      </w:rPr>
    </w:lvl>
    <w:lvl w:ilvl="6" w:tplc="01FC6BF4">
      <w:numFmt w:val="bullet"/>
      <w:lvlText w:val="•"/>
      <w:lvlJc w:val="left"/>
      <w:pPr>
        <w:ind w:left="5393" w:hanging="360"/>
      </w:pPr>
      <w:rPr>
        <w:rFonts w:hint="default"/>
      </w:rPr>
    </w:lvl>
    <w:lvl w:ilvl="7" w:tplc="F81267F0">
      <w:numFmt w:val="bullet"/>
      <w:lvlText w:val="•"/>
      <w:lvlJc w:val="left"/>
      <w:pPr>
        <w:ind w:left="6416" w:hanging="360"/>
      </w:pPr>
      <w:rPr>
        <w:rFonts w:hint="default"/>
      </w:rPr>
    </w:lvl>
    <w:lvl w:ilvl="8" w:tplc="FBA6A6AC">
      <w:numFmt w:val="bullet"/>
      <w:lvlText w:val="•"/>
      <w:lvlJc w:val="left"/>
      <w:pPr>
        <w:ind w:left="7439" w:hanging="360"/>
      </w:pPr>
      <w:rPr>
        <w:rFonts w:hint="default"/>
      </w:rPr>
    </w:lvl>
  </w:abstractNum>
  <w:abstractNum w:abstractNumId="11">
    <w:nsid w:val="7CF34CC8"/>
    <w:multiLevelType w:val="hybridMultilevel"/>
    <w:tmpl w:val="BDC60EB6"/>
    <w:lvl w:ilvl="0" w:tplc="984AF43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258166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1CB80B38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E6CCE110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E1D2B1DA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AFA4CC0A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70C2E3E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67B8941A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1C8C9B80">
      <w:numFmt w:val="bullet"/>
      <w:lvlText w:val="•"/>
      <w:lvlJc w:val="left"/>
      <w:pPr>
        <w:ind w:left="7817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501A0"/>
    <w:rsid w:val="000915D2"/>
    <w:rsid w:val="00220A62"/>
    <w:rsid w:val="00333089"/>
    <w:rsid w:val="003F5E7E"/>
    <w:rsid w:val="00406CB0"/>
    <w:rsid w:val="004B31EA"/>
    <w:rsid w:val="00765ADD"/>
    <w:rsid w:val="00777B3D"/>
    <w:rsid w:val="009D45DE"/>
    <w:rsid w:val="00B33F32"/>
    <w:rsid w:val="00C501A0"/>
    <w:rsid w:val="00CB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1A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1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01A0"/>
    <w:pPr>
      <w:ind w:left="1001" w:hanging="3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501A0"/>
    <w:pPr>
      <w:spacing w:line="319" w:lineRule="exact"/>
      <w:ind w:left="72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501A0"/>
    <w:pPr>
      <w:ind w:left="1001" w:hanging="360"/>
    </w:pPr>
  </w:style>
  <w:style w:type="paragraph" w:customStyle="1" w:styleId="TableParagraph">
    <w:name w:val="Table Paragraph"/>
    <w:basedOn w:val="a"/>
    <w:uiPriority w:val="1"/>
    <w:qFormat/>
    <w:rsid w:val="00C501A0"/>
    <w:pPr>
      <w:spacing w:line="315" w:lineRule="exact"/>
      <w:jc w:val="center"/>
    </w:pPr>
  </w:style>
  <w:style w:type="paragraph" w:styleId="a5">
    <w:name w:val="header"/>
    <w:basedOn w:val="a"/>
    <w:link w:val="a6"/>
    <w:unhideWhenUsed/>
    <w:rsid w:val="009D45DE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9D45DE"/>
    <w:rPr>
      <w:rFonts w:eastAsiaTheme="minorEastAsia"/>
      <w:lang w:val="ru-RU" w:eastAsia="ru-RU"/>
    </w:rPr>
  </w:style>
  <w:style w:type="character" w:styleId="a7">
    <w:name w:val="Hyperlink"/>
    <w:basedOn w:val="a0"/>
    <w:rsid w:val="009D45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la10N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Наталья</cp:lastModifiedBy>
  <cp:revision>8</cp:revision>
  <dcterms:created xsi:type="dcterms:W3CDTF">2017-07-31T13:11:00Z</dcterms:created>
  <dcterms:modified xsi:type="dcterms:W3CDTF">2017-11-08T11:18:00Z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2017-07-31T00:00:00Z</vt:filetime>
  </property>
</Properties>
</file>