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6C" w:rsidRPr="00576AC6" w:rsidRDefault="00B6146C" w:rsidP="00B6146C">
      <w:pPr>
        <w:ind w:firstLine="567"/>
        <w:jc w:val="right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B6146C" w:rsidRPr="00576AC6" w:rsidRDefault="00B6146C" w:rsidP="00B6146C">
      <w:pPr>
        <w:ind w:firstLine="567"/>
        <w:jc w:val="right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от___________________ № _______________</w:t>
      </w:r>
    </w:p>
    <w:p w:rsidR="00B6146C" w:rsidRPr="00576AC6" w:rsidRDefault="00B6146C" w:rsidP="00B6146C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B6146C" w:rsidRPr="00576AC6" w:rsidRDefault="00B6146C" w:rsidP="00B6146C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576AC6">
        <w:rPr>
          <w:rFonts w:ascii="Liberation Serif" w:hAnsi="Liberation Serif" w:cs="Liberation Serif"/>
          <w:b/>
          <w:sz w:val="28"/>
          <w:szCs w:val="28"/>
        </w:rPr>
        <w:t>Инструкция для подключения к видеотрансляции</w:t>
      </w:r>
      <w:bookmarkEnd w:id="0"/>
      <w:r w:rsidRPr="00576AC6">
        <w:rPr>
          <w:rFonts w:ascii="Liberation Serif" w:hAnsi="Liberation Serif" w:cs="Liberation Serif"/>
          <w:b/>
          <w:sz w:val="28"/>
          <w:szCs w:val="28"/>
        </w:rPr>
        <w:t>, которая состоится 2</w:t>
      </w:r>
      <w:r>
        <w:rPr>
          <w:rFonts w:ascii="Liberation Serif" w:hAnsi="Liberation Serif" w:cs="Liberation Serif"/>
          <w:b/>
          <w:sz w:val="28"/>
          <w:szCs w:val="28"/>
        </w:rPr>
        <w:t>7</w:t>
      </w:r>
      <w:r w:rsidRPr="00576AC6">
        <w:rPr>
          <w:rFonts w:ascii="Liberation Serif" w:hAnsi="Liberation Serif" w:cs="Liberation Serif"/>
          <w:b/>
          <w:sz w:val="28"/>
          <w:szCs w:val="28"/>
        </w:rPr>
        <w:t xml:space="preserve">.05.2019г. в </w:t>
      </w:r>
      <w:r>
        <w:rPr>
          <w:rFonts w:ascii="Liberation Serif" w:hAnsi="Liberation Serif" w:cs="Liberation Serif"/>
          <w:b/>
          <w:sz w:val="28"/>
          <w:szCs w:val="28"/>
        </w:rPr>
        <w:t>18</w:t>
      </w:r>
      <w:r w:rsidRPr="00576AC6">
        <w:rPr>
          <w:rFonts w:ascii="Liberation Serif" w:hAnsi="Liberation Serif" w:cs="Liberation Serif"/>
          <w:b/>
          <w:sz w:val="28"/>
          <w:szCs w:val="28"/>
        </w:rPr>
        <w:t xml:space="preserve">:00 </w:t>
      </w:r>
    </w:p>
    <w:p w:rsidR="00B6146C" w:rsidRPr="00576AC6" w:rsidRDefault="00B6146C" w:rsidP="00B6146C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76AC6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B6146C" w:rsidRPr="00576AC6" w:rsidRDefault="00B6146C" w:rsidP="00B6146C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6" w:history="1">
        <w:r w:rsidRPr="00576AC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https://youtu.be/u6gHkTsCuO0</w:t>
        </w:r>
      </w:hyperlink>
    </w:p>
    <w:p w:rsidR="00B6146C" w:rsidRPr="00576AC6" w:rsidRDefault="00B6146C" w:rsidP="00B6146C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76AC6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B6146C" w:rsidRPr="00576AC6" w:rsidRDefault="00B6146C" w:rsidP="00B6146C">
      <w:pPr>
        <w:pStyle w:val="a4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Microsoft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Windows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 </w:t>
      </w:r>
      <w:r w:rsidRPr="00576AC6">
        <w:rPr>
          <w:rFonts w:ascii="Liberation Serif" w:hAnsi="Liberation Serif" w:cs="Liberation Serif"/>
          <w:sz w:val="28"/>
          <w:szCs w:val="28"/>
          <w:lang w:val="en-US"/>
        </w:rPr>
        <w:t>XP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</w:t>
      </w:r>
      <w:r w:rsidRPr="00576AC6">
        <w:rPr>
          <w:rFonts w:ascii="Liberation Serif" w:hAnsi="Liberation Serif" w:cs="Liberation Serif"/>
          <w:sz w:val="28"/>
          <w:szCs w:val="28"/>
          <w:lang w:val="en-US"/>
        </w:rPr>
        <w:t>SP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3 и выше или с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B6146C" w:rsidRPr="00576AC6" w:rsidRDefault="00B6146C" w:rsidP="00B6146C">
      <w:pPr>
        <w:pStyle w:val="a4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 xml:space="preserve">Браузер IE8 и выше, MS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B6146C" w:rsidRPr="00576AC6" w:rsidRDefault="00B6146C" w:rsidP="00B6146C">
      <w:pPr>
        <w:pStyle w:val="a4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</w:t>
      </w:r>
      <w:proofErr w:type="gramStart"/>
      <w:r w:rsidRPr="00576AC6">
        <w:rPr>
          <w:rFonts w:ascii="Liberation Serif" w:hAnsi="Liberation Serif" w:cs="Liberation Serif"/>
          <w:sz w:val="28"/>
          <w:szCs w:val="28"/>
        </w:rPr>
        <w:t>с</w:t>
      </w:r>
      <w:proofErr w:type="gramEnd"/>
    </w:p>
    <w:p w:rsidR="00B6146C" w:rsidRPr="00576AC6" w:rsidRDefault="00B6146C" w:rsidP="00B6146C">
      <w:pPr>
        <w:pStyle w:val="a4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B6146C" w:rsidRPr="00576AC6" w:rsidRDefault="00B6146C" w:rsidP="00B6146C">
      <w:pPr>
        <w:pStyle w:val="a4"/>
        <w:numPr>
          <w:ilvl w:val="0"/>
          <w:numId w:val="1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576AC6">
        <w:rPr>
          <w:rFonts w:ascii="Liberation Serif" w:hAnsi="Liberation Serif" w:cs="Liberation Serif"/>
          <w:sz w:val="28"/>
          <w:szCs w:val="28"/>
          <w:lang w:val="en-US"/>
        </w:rPr>
        <w:t>Adobe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</w:t>
      </w:r>
      <w:r w:rsidRPr="00576AC6">
        <w:rPr>
          <w:rFonts w:ascii="Liberation Serif" w:hAnsi="Liberation Serif" w:cs="Liberation Serif"/>
          <w:sz w:val="28"/>
          <w:szCs w:val="28"/>
          <w:lang w:val="en-US"/>
        </w:rPr>
        <w:t>Flash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</w:t>
      </w:r>
      <w:r w:rsidRPr="00576AC6">
        <w:rPr>
          <w:rFonts w:ascii="Liberation Serif" w:hAnsi="Liberation Serif" w:cs="Liberation Serif"/>
          <w:sz w:val="28"/>
          <w:szCs w:val="28"/>
          <w:lang w:val="en-US"/>
        </w:rPr>
        <w:t>Player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B6146C" w:rsidRPr="00576AC6" w:rsidRDefault="00B6146C" w:rsidP="00B6146C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Вопросы по ходу проведения селекторного совещания можно задавать в чате, который будет отображаться справа от окна трансляции:</w:t>
      </w:r>
    </w:p>
    <w:p w:rsidR="00B6146C" w:rsidRPr="00576AC6" w:rsidRDefault="00B6146C" w:rsidP="00B6146C">
      <w:pPr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C337D85" wp14:editId="1E633714">
            <wp:extent cx="6134100" cy="2851150"/>
            <wp:effectExtent l="0" t="0" r="0" b="6350"/>
            <wp:docPr id="2" name="Рисунок 2" descr="C:\Users\a.voronchihin\Desktop\23к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23к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332" cy="285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46C" w:rsidRPr="00576AC6" w:rsidRDefault="00B6146C" w:rsidP="00B6146C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B6146C" w:rsidRPr="00576AC6" w:rsidRDefault="00B6146C" w:rsidP="00B6146C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B6146C" w:rsidRPr="00576AC6" w:rsidRDefault="00B6146C" w:rsidP="00B6146C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76AC6">
        <w:rPr>
          <w:rFonts w:ascii="Liberation Serif" w:hAnsi="Liberation Serif" w:cs="Liberation Serif"/>
          <w:b/>
          <w:sz w:val="28"/>
          <w:szCs w:val="28"/>
        </w:rPr>
        <w:t>Полная запись видеотрансляции будет также доступна по ссылке:</w:t>
      </w:r>
    </w:p>
    <w:p w:rsidR="00B6146C" w:rsidRPr="00576AC6" w:rsidRDefault="00B6146C" w:rsidP="00B6146C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8" w:history="1">
        <w:r w:rsidRPr="00576AC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https://youtu.be/u6gHkTsCuO0</w:t>
        </w:r>
      </w:hyperlink>
    </w:p>
    <w:p w:rsidR="00B6146C" w:rsidRPr="00576AC6" w:rsidRDefault="00B6146C" w:rsidP="00B6146C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825ADE" w:rsidRDefault="00825ADE"/>
    <w:sectPr w:rsidR="00825ADE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6C"/>
    <w:rsid w:val="00825ADE"/>
    <w:rsid w:val="00B6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46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614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46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614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1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6gHkTsCuO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6gHkTsCuO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2019-05-27T05:56:00Z</dcterms:created>
  <dcterms:modified xsi:type="dcterms:W3CDTF">2019-05-27T05:57:00Z</dcterms:modified>
</cp:coreProperties>
</file>