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F32" w:rsidRDefault="008463F5" w:rsidP="00C82F32">
      <w:pPr>
        <w:jc w:val="center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466725" cy="742950"/>
            <wp:effectExtent l="19050" t="0" r="9525" b="0"/>
            <wp:docPr id="13" name="Рисунок 13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0D" w:rsidRDefault="00660E0D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ГОРОДСКОГО ОКРУГА </w:t>
      </w: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НИЖНЯЯ САЛДА</w:t>
      </w:r>
    </w:p>
    <w:p w:rsidR="00660E0D" w:rsidRDefault="00660E0D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660E0D" w:rsidRDefault="00660E0D"/>
    <w:p w:rsidR="00660E0D" w:rsidRDefault="00DC78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Fc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" strokeweight=".88mm">
                <v:stroke joinstyle="miter"/>
              </v:line>
            </w:pict>
          </mc:Fallback>
        </mc:AlternateContent>
      </w:r>
    </w:p>
    <w:p w:rsidR="00660E0D" w:rsidRDefault="00660E0D">
      <w:pPr>
        <w:jc w:val="both"/>
        <w:rPr>
          <w:sz w:val="28"/>
          <w:szCs w:val="28"/>
        </w:rPr>
      </w:pPr>
    </w:p>
    <w:p w:rsidR="00660E0D" w:rsidRDefault="00260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85E">
        <w:rPr>
          <w:sz w:val="28"/>
          <w:szCs w:val="28"/>
        </w:rPr>
        <w:t>29.01.2016                                                                                              № 49</w:t>
      </w:r>
    </w:p>
    <w:p w:rsidR="00660E0D" w:rsidRDefault="00635407">
      <w:pPr>
        <w:jc w:val="center"/>
      </w:pPr>
      <w:r>
        <w:t>Нижняя Салда</w:t>
      </w:r>
    </w:p>
    <w:p w:rsidR="00660E0D" w:rsidRDefault="00660E0D">
      <w:pPr>
        <w:jc w:val="center"/>
      </w:pPr>
    </w:p>
    <w:p w:rsidR="00BB34A5" w:rsidRDefault="00BB34A5">
      <w:pPr>
        <w:jc w:val="center"/>
      </w:pPr>
    </w:p>
    <w:tbl>
      <w:tblPr>
        <w:tblW w:w="16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7564"/>
      </w:tblGrid>
      <w:tr w:rsidR="00660E0D" w:rsidRPr="00BB34A5" w:rsidTr="008463F5">
        <w:tc>
          <w:tcPr>
            <w:tcW w:w="9356" w:type="dxa"/>
            <w:shd w:val="clear" w:color="auto" w:fill="auto"/>
          </w:tcPr>
          <w:p w:rsidR="00660E0D" w:rsidRPr="00BB34A5" w:rsidRDefault="00635407" w:rsidP="00DC785E">
            <w:pPr>
              <w:pStyle w:val="3"/>
              <w:snapToGrid w:val="0"/>
              <w:ind w:left="0"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BB34A5">
              <w:rPr>
                <w:rFonts w:ascii="Times New Roman" w:hAnsi="Times New Roman"/>
                <w:i/>
                <w:sz w:val="26"/>
                <w:szCs w:val="26"/>
              </w:rPr>
              <w:t>О закреплении территорий за образовательными организациями  городского округа Нижняя Салда, реализующими 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7564" w:type="dxa"/>
            <w:shd w:val="clear" w:color="auto" w:fill="auto"/>
            <w:vAlign w:val="bottom"/>
          </w:tcPr>
          <w:p w:rsidR="00660E0D" w:rsidRPr="00BB34A5" w:rsidRDefault="00660E0D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60E0D" w:rsidRPr="00BB34A5" w:rsidRDefault="00660E0D">
      <w:pPr>
        <w:jc w:val="center"/>
        <w:rPr>
          <w:sz w:val="26"/>
          <w:szCs w:val="26"/>
        </w:rPr>
      </w:pPr>
    </w:p>
    <w:p w:rsidR="00BB34A5" w:rsidRPr="00BB34A5" w:rsidRDefault="00BB34A5">
      <w:pPr>
        <w:jc w:val="center"/>
        <w:rPr>
          <w:sz w:val="26"/>
          <w:szCs w:val="26"/>
        </w:rPr>
      </w:pPr>
    </w:p>
    <w:p w:rsidR="00660E0D" w:rsidRPr="00BB34A5" w:rsidRDefault="00635407">
      <w:pPr>
        <w:jc w:val="both"/>
        <w:rPr>
          <w:sz w:val="26"/>
          <w:szCs w:val="26"/>
        </w:rPr>
      </w:pPr>
      <w:r w:rsidRPr="00BB34A5">
        <w:rPr>
          <w:sz w:val="26"/>
          <w:szCs w:val="26"/>
        </w:rPr>
        <w:tab/>
        <w:t>В соответствии с пунктом 1.6. статьи 9 Федерального закона от 29</w:t>
      </w:r>
      <w:r w:rsidR="00BB34A5" w:rsidRPr="00BB34A5">
        <w:rPr>
          <w:sz w:val="26"/>
          <w:szCs w:val="26"/>
        </w:rPr>
        <w:t xml:space="preserve"> декабря </w:t>
      </w:r>
      <w:r w:rsidRPr="00BB34A5">
        <w:rPr>
          <w:sz w:val="26"/>
          <w:szCs w:val="26"/>
        </w:rPr>
        <w:t xml:space="preserve">2012 </w:t>
      </w:r>
      <w:r w:rsidR="00BB34A5" w:rsidRPr="00BB34A5">
        <w:rPr>
          <w:sz w:val="26"/>
          <w:szCs w:val="26"/>
        </w:rPr>
        <w:t xml:space="preserve">года № </w:t>
      </w:r>
      <w:r w:rsidRPr="00BB34A5">
        <w:rPr>
          <w:sz w:val="26"/>
          <w:szCs w:val="26"/>
        </w:rPr>
        <w:t>273-ФЗ «Об образовании в Российской Федерации» и пунктом 7 приказа Министерства образования и науки Российской Федерации от 22.01.2014 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BB34A5" w:rsidRPr="00BB34A5">
        <w:rPr>
          <w:sz w:val="26"/>
          <w:szCs w:val="26"/>
        </w:rPr>
        <w:t>,</w:t>
      </w:r>
      <w:r w:rsidRPr="00BB34A5">
        <w:rPr>
          <w:sz w:val="26"/>
          <w:szCs w:val="26"/>
        </w:rPr>
        <w:t xml:space="preserve"> администрация городского округа Нижняя Салда </w:t>
      </w:r>
    </w:p>
    <w:p w:rsidR="00660E0D" w:rsidRPr="00BB34A5" w:rsidRDefault="00635407" w:rsidP="00C82F32">
      <w:pPr>
        <w:ind w:firstLine="709"/>
        <w:jc w:val="both"/>
        <w:rPr>
          <w:b/>
          <w:sz w:val="26"/>
          <w:szCs w:val="26"/>
        </w:rPr>
      </w:pPr>
      <w:r w:rsidRPr="00BB34A5">
        <w:rPr>
          <w:b/>
          <w:sz w:val="26"/>
          <w:szCs w:val="26"/>
        </w:rPr>
        <w:t>ПОСТАНОВЛЯЕТ:</w:t>
      </w:r>
    </w:p>
    <w:p w:rsidR="00660E0D" w:rsidRPr="00BB34A5" w:rsidRDefault="00635407" w:rsidP="00BB34A5">
      <w:pPr>
        <w:pStyle w:val="af2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B34A5">
        <w:rPr>
          <w:sz w:val="26"/>
          <w:szCs w:val="26"/>
        </w:rPr>
        <w:t>Закрепить территории за образовательными организациями городского округа Нижняя Салда, реализующими основные образовательные программы начального общего, основного общего, среднего общего образования согласно приложению.</w:t>
      </w:r>
    </w:p>
    <w:p w:rsidR="00660E0D" w:rsidRPr="00BB34A5" w:rsidRDefault="00635407" w:rsidP="00BB34A5">
      <w:pPr>
        <w:pStyle w:val="af2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B34A5">
        <w:rPr>
          <w:sz w:val="26"/>
          <w:szCs w:val="26"/>
        </w:rPr>
        <w:t>Считать утратившими силу постановление администрации городского округа Нижняя Салда № 499 от 28.04.2012 «Об утверждении административного регламента предоставления муниципальной услуги «Зачисление в общеобразовательное учреждение».</w:t>
      </w:r>
    </w:p>
    <w:p w:rsidR="00BB34A5" w:rsidRPr="00992413" w:rsidRDefault="00635407" w:rsidP="00992413">
      <w:pPr>
        <w:pStyle w:val="af2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92413">
        <w:rPr>
          <w:sz w:val="26"/>
          <w:szCs w:val="26"/>
        </w:rPr>
        <w:t xml:space="preserve">Контроль за исполнением настоящего постановления возложить на начальника Управления образования </w:t>
      </w:r>
      <w:r w:rsidR="00BB34A5" w:rsidRPr="00992413">
        <w:rPr>
          <w:sz w:val="26"/>
          <w:szCs w:val="26"/>
        </w:rPr>
        <w:t>администрации городского округа</w:t>
      </w:r>
      <w:r w:rsidR="00992413" w:rsidRPr="00992413">
        <w:rPr>
          <w:sz w:val="26"/>
          <w:szCs w:val="26"/>
        </w:rPr>
        <w:t xml:space="preserve"> Р.В. Терехову</w:t>
      </w:r>
      <w:r w:rsidR="00BB34A5" w:rsidRPr="00992413">
        <w:rPr>
          <w:sz w:val="26"/>
          <w:szCs w:val="26"/>
        </w:rPr>
        <w:t>.</w:t>
      </w:r>
    </w:p>
    <w:p w:rsidR="00660E0D" w:rsidRPr="00BB34A5" w:rsidRDefault="00635407" w:rsidP="00BB34A5">
      <w:pPr>
        <w:pStyle w:val="af2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B34A5">
        <w:rPr>
          <w:sz w:val="26"/>
          <w:szCs w:val="26"/>
        </w:rPr>
        <w:t>Опубликовать настоящее постановление в газете «Городской вестник - Нижняя Салда» и разместить на официальном сайте городского округа Нижняя Салда.</w:t>
      </w:r>
    </w:p>
    <w:p w:rsidR="00C82F32" w:rsidRPr="00BB34A5" w:rsidRDefault="00C82F32">
      <w:pPr>
        <w:rPr>
          <w:sz w:val="26"/>
          <w:szCs w:val="26"/>
        </w:rPr>
      </w:pPr>
    </w:p>
    <w:p w:rsidR="00C82F32" w:rsidRPr="00BB34A5" w:rsidRDefault="00C82F32">
      <w:pPr>
        <w:rPr>
          <w:sz w:val="26"/>
          <w:szCs w:val="26"/>
        </w:rPr>
      </w:pPr>
    </w:p>
    <w:p w:rsidR="00C82F32" w:rsidRDefault="00C82F32">
      <w:pPr>
        <w:rPr>
          <w:sz w:val="26"/>
          <w:szCs w:val="26"/>
        </w:rPr>
      </w:pPr>
    </w:p>
    <w:p w:rsidR="00BB34A5" w:rsidRPr="00BB34A5" w:rsidRDefault="00BB34A5">
      <w:pPr>
        <w:rPr>
          <w:sz w:val="26"/>
          <w:szCs w:val="26"/>
        </w:rPr>
      </w:pPr>
    </w:p>
    <w:p w:rsidR="00660E0D" w:rsidRPr="00BB34A5" w:rsidRDefault="00635407">
      <w:pPr>
        <w:rPr>
          <w:sz w:val="26"/>
          <w:szCs w:val="26"/>
        </w:rPr>
      </w:pPr>
      <w:r w:rsidRPr="00BB34A5">
        <w:rPr>
          <w:sz w:val="26"/>
          <w:szCs w:val="26"/>
        </w:rPr>
        <w:t xml:space="preserve">Глава администрации </w:t>
      </w:r>
    </w:p>
    <w:p w:rsidR="00660E0D" w:rsidRDefault="00635407">
      <w:pPr>
        <w:rPr>
          <w:sz w:val="28"/>
          <w:szCs w:val="28"/>
        </w:rPr>
      </w:pPr>
      <w:r w:rsidRPr="00BB34A5">
        <w:rPr>
          <w:sz w:val="26"/>
          <w:szCs w:val="26"/>
        </w:rPr>
        <w:t xml:space="preserve">городского округа </w:t>
      </w:r>
      <w:r w:rsidRPr="00BB34A5">
        <w:rPr>
          <w:sz w:val="26"/>
          <w:szCs w:val="26"/>
        </w:rPr>
        <w:tab/>
      </w:r>
      <w:r w:rsidRPr="00BB34A5">
        <w:rPr>
          <w:sz w:val="26"/>
          <w:szCs w:val="26"/>
        </w:rPr>
        <w:tab/>
      </w:r>
      <w:r w:rsidRPr="00BB34A5">
        <w:rPr>
          <w:sz w:val="26"/>
          <w:szCs w:val="26"/>
        </w:rPr>
        <w:tab/>
      </w:r>
      <w:r w:rsidRPr="00BB34A5">
        <w:rPr>
          <w:sz w:val="26"/>
          <w:szCs w:val="26"/>
        </w:rPr>
        <w:tab/>
      </w:r>
      <w:r w:rsidRPr="00BB34A5">
        <w:rPr>
          <w:sz w:val="26"/>
          <w:szCs w:val="26"/>
        </w:rPr>
        <w:tab/>
      </w:r>
      <w:r w:rsidRPr="00BB34A5">
        <w:rPr>
          <w:sz w:val="26"/>
          <w:szCs w:val="26"/>
        </w:rPr>
        <w:tab/>
        <w:t xml:space="preserve">  </w:t>
      </w:r>
      <w:r w:rsidR="000A71E4">
        <w:rPr>
          <w:sz w:val="26"/>
          <w:szCs w:val="26"/>
        </w:rPr>
        <w:t xml:space="preserve">                                </w:t>
      </w:r>
      <w:r w:rsidRPr="00BB34A5">
        <w:rPr>
          <w:sz w:val="26"/>
          <w:szCs w:val="26"/>
        </w:rPr>
        <w:t>С.Н. Гузико</w:t>
      </w:r>
      <w:r w:rsidR="008463F5" w:rsidRPr="00BB34A5">
        <w:rPr>
          <w:sz w:val="26"/>
          <w:szCs w:val="26"/>
        </w:rPr>
        <w:t>в</w:t>
      </w:r>
    </w:p>
    <w:p w:rsidR="00DC785E" w:rsidRDefault="00DC785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112"/>
      </w:tblGrid>
      <w:tr w:rsidR="00660E0D" w:rsidTr="00BB34A5">
        <w:tc>
          <w:tcPr>
            <w:tcW w:w="4928" w:type="dxa"/>
            <w:shd w:val="clear" w:color="auto" w:fill="auto"/>
          </w:tcPr>
          <w:p w:rsidR="00660E0D" w:rsidRDefault="00ED68A2" w:rsidP="00992413">
            <w:pPr>
              <w:snapToGrid w:val="0"/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112" w:type="dxa"/>
            <w:shd w:val="clear" w:color="auto" w:fill="auto"/>
          </w:tcPr>
          <w:p w:rsidR="00660E0D" w:rsidRPr="00BB34A5" w:rsidRDefault="00635407">
            <w:pPr>
              <w:snapToGrid w:val="0"/>
              <w:jc w:val="both"/>
              <w:rPr>
                <w:sz w:val="28"/>
                <w:szCs w:val="28"/>
              </w:rPr>
            </w:pPr>
            <w:r w:rsidRPr="00BB34A5">
              <w:rPr>
                <w:sz w:val="28"/>
                <w:szCs w:val="28"/>
              </w:rPr>
              <w:t xml:space="preserve">Приложение </w:t>
            </w:r>
          </w:p>
          <w:p w:rsidR="00660E0D" w:rsidRPr="00BB34A5" w:rsidRDefault="00635407" w:rsidP="00DC785E">
            <w:pPr>
              <w:jc w:val="both"/>
              <w:rPr>
                <w:sz w:val="28"/>
                <w:szCs w:val="28"/>
              </w:rPr>
            </w:pPr>
            <w:r w:rsidRPr="00BB34A5">
              <w:rPr>
                <w:sz w:val="28"/>
                <w:szCs w:val="28"/>
              </w:rPr>
              <w:t>к постановлению  администрации городского округа Нижняя Салда</w:t>
            </w:r>
            <w:r w:rsidR="00DC785E">
              <w:rPr>
                <w:sz w:val="28"/>
                <w:szCs w:val="28"/>
              </w:rPr>
              <w:t xml:space="preserve"> </w:t>
            </w:r>
            <w:r w:rsidRPr="00BB34A5">
              <w:rPr>
                <w:sz w:val="28"/>
                <w:szCs w:val="28"/>
              </w:rPr>
              <w:t>от</w:t>
            </w:r>
            <w:r w:rsidR="00DC785E">
              <w:rPr>
                <w:sz w:val="28"/>
                <w:szCs w:val="28"/>
              </w:rPr>
              <w:t xml:space="preserve"> 29.01.2016</w:t>
            </w:r>
            <w:r w:rsidRPr="00BB34A5">
              <w:rPr>
                <w:sz w:val="28"/>
                <w:szCs w:val="28"/>
              </w:rPr>
              <w:t xml:space="preserve"> № </w:t>
            </w:r>
            <w:r w:rsidR="00DC785E">
              <w:rPr>
                <w:sz w:val="28"/>
                <w:szCs w:val="28"/>
              </w:rPr>
              <w:t>49</w:t>
            </w:r>
            <w:r w:rsidR="00BB34A5" w:rsidRPr="00BB34A5">
              <w:rPr>
                <w:sz w:val="28"/>
                <w:szCs w:val="28"/>
              </w:rPr>
              <w:t xml:space="preserve"> «О закреплении территорий за образовательными организациями  городского округа Нижняя </w:t>
            </w:r>
            <w:bookmarkStart w:id="0" w:name="_GoBack"/>
            <w:bookmarkEnd w:id="0"/>
            <w:r w:rsidR="00BB34A5" w:rsidRPr="00BB34A5">
              <w:rPr>
                <w:sz w:val="28"/>
                <w:szCs w:val="28"/>
              </w:rPr>
              <w:t>Салда, реализующими основные образовательные программы начального общего, основного общего, среднего общего образования»</w:t>
            </w:r>
          </w:p>
        </w:tc>
      </w:tr>
    </w:tbl>
    <w:p w:rsidR="00660E0D" w:rsidRDefault="00660E0D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1.  М</w:t>
      </w:r>
      <w:r w:rsidR="00834FDA">
        <w:rPr>
          <w:b/>
          <w:sz w:val="28"/>
          <w:szCs w:val="28"/>
        </w:rPr>
        <w:t xml:space="preserve">униципальное общеобразовательное учреждение </w:t>
      </w:r>
      <w:r>
        <w:rPr>
          <w:b/>
          <w:sz w:val="28"/>
          <w:szCs w:val="28"/>
        </w:rPr>
        <w:t>Гимназия, ул. Строителей, 14</w:t>
      </w:r>
    </w:p>
    <w:p w:rsidR="00660E0D" w:rsidRPr="00260928" w:rsidRDefault="00635407" w:rsidP="0026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3-03-80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05"/>
      </w:tblGrid>
      <w:tr w:rsidR="00660E0D" w:rsidTr="00260928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прикрепленной территории</w:t>
            </w:r>
          </w:p>
          <w:p w:rsidR="00660E0D" w:rsidRDefault="00635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(населенные пункты, улицы, номера домов)</w:t>
            </w:r>
          </w:p>
        </w:tc>
      </w:tr>
      <w:tr w:rsidR="00660E0D" w:rsidTr="00260928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Микрорайон;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Мамина – Сибиряка;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Строителей, №№ 2, 4, 8, с 32 по 44 (четные)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Уральская;</w:t>
            </w:r>
          </w:p>
          <w:p w:rsidR="00660E0D" w:rsidRDefault="0063540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Фрунзе, №№ 95, 119 – 137 (нечетные), 137а.</w:t>
            </w:r>
          </w:p>
        </w:tc>
      </w:tr>
    </w:tbl>
    <w:p w:rsidR="00660E0D" w:rsidRDefault="00660E0D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2. М</w:t>
      </w:r>
      <w:r w:rsidR="00834FDA">
        <w:rPr>
          <w:b/>
          <w:sz w:val="28"/>
          <w:szCs w:val="28"/>
        </w:rPr>
        <w:t>униципальное автономное общеобразовательное учреждение</w:t>
      </w:r>
      <w:r>
        <w:rPr>
          <w:b/>
          <w:sz w:val="28"/>
          <w:szCs w:val="28"/>
        </w:rPr>
        <w:t xml:space="preserve"> «Ц</w:t>
      </w:r>
      <w:r w:rsidR="00834FDA">
        <w:rPr>
          <w:b/>
          <w:sz w:val="28"/>
          <w:szCs w:val="28"/>
        </w:rPr>
        <w:t>ентр образования</w:t>
      </w:r>
      <w:r>
        <w:rPr>
          <w:b/>
          <w:sz w:val="28"/>
          <w:szCs w:val="28"/>
        </w:rPr>
        <w:t xml:space="preserve"> № 7», ул. Строителей, 21</w:t>
      </w:r>
    </w:p>
    <w:p w:rsidR="00660E0D" w:rsidRPr="00260928" w:rsidRDefault="00635407" w:rsidP="0026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3-18-75, 3-19-40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05"/>
      </w:tblGrid>
      <w:tr w:rsidR="00660E0D" w:rsidTr="00260928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прикрепленной территории</w:t>
            </w:r>
          </w:p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(населенные пункты, улицы, номера домов)</w:t>
            </w:r>
          </w:p>
        </w:tc>
      </w:tr>
      <w:tr w:rsidR="00660E0D" w:rsidTr="00260928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Строителей, 1, 3, 6, 21а, с 23 по 37 (нечетные), 26, 30, с 39 по 59 (нечетные), с 46 по 54 (четные), 56, 58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Окт. Революции; 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Фрунзе, №№ 93, 138–160(четные); 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Энгельса, 96-120 (четные), 127-143 (нечетные), 141А.;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Ломоносова;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 №№ 4, 6, 8, 56, 77, 79, 81, 83;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Пушкина.</w:t>
            </w:r>
          </w:p>
        </w:tc>
      </w:tr>
    </w:tbl>
    <w:p w:rsidR="00660E0D" w:rsidRDefault="00660E0D">
      <w:pPr>
        <w:jc w:val="center"/>
      </w:pPr>
    </w:p>
    <w:p w:rsidR="00834FDA" w:rsidRDefault="00834FDA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3. М</w:t>
      </w:r>
      <w:r w:rsidR="00834FDA">
        <w:rPr>
          <w:b/>
          <w:sz w:val="28"/>
          <w:szCs w:val="28"/>
        </w:rPr>
        <w:t xml:space="preserve">униципальное бюджетное общеобразовательное учреждение </w:t>
      </w:r>
      <w:r w:rsidR="00260928">
        <w:rPr>
          <w:b/>
          <w:sz w:val="28"/>
          <w:szCs w:val="28"/>
        </w:rPr>
        <w:t>«С</w:t>
      </w:r>
      <w:r w:rsidR="00834FDA">
        <w:rPr>
          <w:b/>
          <w:sz w:val="28"/>
          <w:szCs w:val="28"/>
        </w:rPr>
        <w:t xml:space="preserve">редняя общеобразовательная школа </w:t>
      </w:r>
      <w:r w:rsidR="00260928">
        <w:rPr>
          <w:b/>
          <w:sz w:val="28"/>
          <w:szCs w:val="28"/>
        </w:rPr>
        <w:t>№ 10», ул. Фрунзе,11</w:t>
      </w:r>
    </w:p>
    <w:p w:rsidR="00660E0D" w:rsidRPr="00260928" w:rsidRDefault="00635407" w:rsidP="0026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тел. 3-09-80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05"/>
      </w:tblGrid>
      <w:tr w:rsidR="00660E0D" w:rsidTr="00260928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прикрепленной территории</w:t>
            </w:r>
          </w:p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(населенные пункты, улицы, номера домов)</w:t>
            </w:r>
          </w:p>
        </w:tc>
      </w:tr>
      <w:tr w:rsidR="00660E0D" w:rsidTr="00260928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0D" w:rsidRDefault="0063540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Мая;</w:t>
            </w:r>
          </w:p>
          <w:p w:rsidR="00660E0D" w:rsidRDefault="00635407">
            <w:pPr>
              <w:pStyle w:val="23"/>
              <w:snapToGrid w:val="0"/>
              <w:jc w:val="both"/>
            </w:pPr>
            <w:r>
              <w:t>22 съезда КПСС;</w:t>
            </w:r>
          </w:p>
          <w:p w:rsidR="00660E0D" w:rsidRDefault="0063540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Бажова; 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Володарского;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Д.Бедного;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Декабристов;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Заводская;</w:t>
            </w:r>
          </w:p>
          <w:p w:rsidR="00660E0D" w:rsidRDefault="006354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Мыс;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Маркса;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Кирова; 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Крупской;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Луначарского, №№ 1 – 161(нечетные), №№ 2 – 162 (четные), № 161а, 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Металлургов;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М.Горького, № 1-39 (нечетные, № 2-34 (четные);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Морозова;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Январский;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Рабочий;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Свободы, № 4;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Подбельского, №№ 1 – 127 (нечетные), №№ 2 – 90 (четные);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Советская, №№ 1 по 75 (нечетные), № 2, 5а, № 74;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Свердлова, №№ 1 – 67 (нечетные), №№ 2 – 60 (четные), № 87;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Моховой;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Евсеева;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Фрунзе, № 2- № 136 (четные), № 1- № 91 (нечетные);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Энгельса, № 1 по № 125 (нечетные), № 2 по № 94 (четные).</w:t>
            </w:r>
          </w:p>
          <w:p w:rsidR="00660E0D" w:rsidRDefault="00660E0D">
            <w:pPr>
              <w:rPr>
                <w:sz w:val="28"/>
                <w:szCs w:val="28"/>
              </w:rPr>
            </w:pPr>
          </w:p>
        </w:tc>
      </w:tr>
    </w:tbl>
    <w:p w:rsidR="00660E0D" w:rsidRPr="00ED68A2" w:rsidRDefault="00660E0D">
      <w:pPr>
        <w:rPr>
          <w:sz w:val="20"/>
          <w:szCs w:val="20"/>
        </w:rPr>
      </w:pPr>
    </w:p>
    <w:p w:rsidR="00834FDA" w:rsidRDefault="00834FDA">
      <w:pPr>
        <w:jc w:val="center"/>
        <w:rPr>
          <w:b/>
          <w:sz w:val="28"/>
          <w:szCs w:val="28"/>
        </w:rPr>
      </w:pPr>
    </w:p>
    <w:p w:rsidR="00834FDA" w:rsidRDefault="00834FDA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4. М</w:t>
      </w:r>
      <w:r w:rsidR="00834FDA">
        <w:rPr>
          <w:b/>
          <w:sz w:val="28"/>
          <w:szCs w:val="28"/>
        </w:rPr>
        <w:t xml:space="preserve">униципальное бюджетное общеобразовательное учреждение </w:t>
      </w:r>
      <w:r>
        <w:rPr>
          <w:b/>
          <w:sz w:val="28"/>
          <w:szCs w:val="28"/>
        </w:rPr>
        <w:t>«С</w:t>
      </w:r>
      <w:r w:rsidR="00834FDA">
        <w:rPr>
          <w:b/>
          <w:sz w:val="28"/>
          <w:szCs w:val="28"/>
        </w:rPr>
        <w:t>редняя общеобразовательная школа № 5», ул.К.Либкнехта, 79</w:t>
      </w:r>
    </w:p>
    <w:p w:rsidR="00660E0D" w:rsidRPr="00260928" w:rsidRDefault="00635407" w:rsidP="0026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3-05-60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01"/>
      </w:tblGrid>
      <w:tr w:rsidR="00660E0D" w:rsidTr="0026092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границ прикрепленной территории</w:t>
            </w:r>
          </w:p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(населенные пункты, улицы, номера домов)</w:t>
            </w:r>
          </w:p>
        </w:tc>
      </w:tr>
      <w:tr w:rsidR="00660E0D" w:rsidTr="0026092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0D" w:rsidRDefault="006354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Привокзальная;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Привокзальная;</w:t>
            </w:r>
          </w:p>
          <w:p w:rsidR="00660E0D" w:rsidRDefault="006354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Привокзальная;</w:t>
            </w:r>
          </w:p>
          <w:p w:rsidR="00660E0D" w:rsidRDefault="006354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Марта;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Запрудная;</w:t>
            </w:r>
          </w:p>
          <w:p w:rsidR="00660E0D" w:rsidRDefault="00635407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Либкнехта;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Лермонтова;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Луначарского, №№ 163 – 231 (нечетные), №№ 164 – 224 (четные);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Горького, №№ 41 – 99 (нечетные), 57А; 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Механизаторов;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Нагорная; 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Коммуны;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Добровольцев;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Коммунаров;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Красногвардейцев;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Краснофлотцев;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Молодежный;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Строителей;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Пионеров;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Подбельского, №№  129 – 139 (нечетные), №№ 92 – 110 (четные);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Привокзальная;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Люксембург;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Молодежи;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Медведево;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Сакко и Ванцетти;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Свердлова, №№ 69 – 121 (нечетные), №№ 62 – 134 (четные), № 174;</w:t>
            </w:r>
          </w:p>
          <w:p w:rsidR="00660E0D" w:rsidRDefault="006354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Совхозная;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Степана Разина;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Терешковой;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Урицкого;</w:t>
            </w:r>
          </w:p>
          <w:p w:rsidR="00660E0D" w:rsidRDefault="0063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Фурманова;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Чапаева;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Шульгина.</w:t>
            </w:r>
          </w:p>
        </w:tc>
      </w:tr>
    </w:tbl>
    <w:p w:rsidR="00660E0D" w:rsidRPr="00ED68A2" w:rsidRDefault="00660E0D" w:rsidP="008463F5">
      <w:pPr>
        <w:rPr>
          <w:b/>
          <w:sz w:val="20"/>
          <w:szCs w:val="20"/>
        </w:rPr>
      </w:pPr>
    </w:p>
    <w:p w:rsidR="00834FDA" w:rsidRDefault="00834FDA">
      <w:pPr>
        <w:jc w:val="center"/>
        <w:rPr>
          <w:b/>
          <w:sz w:val="28"/>
          <w:szCs w:val="28"/>
        </w:rPr>
      </w:pPr>
    </w:p>
    <w:p w:rsidR="00660E0D" w:rsidRDefault="0063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Район 5 М</w:t>
      </w:r>
      <w:r w:rsidR="00834FDA">
        <w:rPr>
          <w:b/>
          <w:sz w:val="28"/>
          <w:szCs w:val="28"/>
        </w:rPr>
        <w:t xml:space="preserve">униципальное общеобразовательное учреждение «Основная общеобразовательная школа </w:t>
      </w:r>
      <w:r>
        <w:rPr>
          <w:b/>
          <w:sz w:val="28"/>
          <w:szCs w:val="28"/>
        </w:rPr>
        <w:t>с. Акинфиево»</w:t>
      </w:r>
    </w:p>
    <w:p w:rsidR="008463F5" w:rsidRPr="00260928" w:rsidRDefault="00635407" w:rsidP="0026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Центральная, 52, тел. 3-37-41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01"/>
      </w:tblGrid>
      <w:tr w:rsidR="00660E0D" w:rsidTr="0026092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прикрепленной территории</w:t>
            </w:r>
          </w:p>
          <w:p w:rsidR="00660E0D" w:rsidRDefault="006354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(населенные пункты, улицы, номера домов)</w:t>
            </w:r>
          </w:p>
        </w:tc>
      </w:tr>
      <w:tr w:rsidR="00660E0D" w:rsidTr="0026092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0D" w:rsidRDefault="00635407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Акинфиево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Встреча</w:t>
            </w:r>
          </w:p>
          <w:p w:rsidR="00660E0D" w:rsidRDefault="006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Шайтанский Рудник</w:t>
            </w:r>
          </w:p>
        </w:tc>
      </w:tr>
    </w:tbl>
    <w:p w:rsidR="00635407" w:rsidRDefault="00635407">
      <w:pPr>
        <w:jc w:val="center"/>
      </w:pPr>
    </w:p>
    <w:sectPr w:rsidR="00635407" w:rsidSect="00ED68A2">
      <w:headerReference w:type="default" r:id="rId9"/>
      <w:pgSz w:w="11906" w:h="16838"/>
      <w:pgMar w:top="993" w:right="850" w:bottom="851" w:left="1701" w:header="848" w:footer="8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DA" w:rsidRDefault="00834FDA">
      <w:r>
        <w:separator/>
      </w:r>
    </w:p>
  </w:endnote>
  <w:endnote w:type="continuationSeparator" w:id="0">
    <w:p w:rsidR="00834FDA" w:rsidRDefault="008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DA" w:rsidRDefault="00834FDA">
      <w:r>
        <w:separator/>
      </w:r>
    </w:p>
  </w:footnote>
  <w:footnote w:type="continuationSeparator" w:id="0">
    <w:p w:rsidR="00834FDA" w:rsidRDefault="0083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629000"/>
      <w:docPartObj>
        <w:docPartGallery w:val="Page Numbers (Top of Page)"/>
        <w:docPartUnique/>
      </w:docPartObj>
    </w:sdtPr>
    <w:sdtEndPr/>
    <w:sdtContent>
      <w:p w:rsidR="00834FDA" w:rsidRDefault="00DC785E" w:rsidP="00ED68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3317E"/>
    <w:multiLevelType w:val="hybridMultilevel"/>
    <w:tmpl w:val="FF002E00"/>
    <w:lvl w:ilvl="0" w:tplc="C75E0F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32"/>
    <w:rsid w:val="000A71E4"/>
    <w:rsid w:val="00260928"/>
    <w:rsid w:val="00465F30"/>
    <w:rsid w:val="0050656D"/>
    <w:rsid w:val="00553C1F"/>
    <w:rsid w:val="00635407"/>
    <w:rsid w:val="00660E0D"/>
    <w:rsid w:val="00834FDA"/>
    <w:rsid w:val="008463F5"/>
    <w:rsid w:val="00992413"/>
    <w:rsid w:val="00BB34A5"/>
    <w:rsid w:val="00C82F32"/>
    <w:rsid w:val="00D261B4"/>
    <w:rsid w:val="00DC785E"/>
    <w:rsid w:val="00E101AF"/>
    <w:rsid w:val="00E13F5F"/>
    <w:rsid w:val="00ED68A2"/>
    <w:rsid w:val="00EF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0E0D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0"/>
    <w:qFormat/>
    <w:rsid w:val="00660E0D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660E0D"/>
    <w:pPr>
      <w:keepNext/>
      <w:numPr>
        <w:ilvl w:val="2"/>
        <w:numId w:val="1"/>
      </w:numPr>
      <w:spacing w:line="100" w:lineRule="atLeast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660E0D"/>
    <w:rPr>
      <w:rFonts w:cs="Times New Roman"/>
    </w:rPr>
  </w:style>
  <w:style w:type="character" w:customStyle="1" w:styleId="WW8Num4z0">
    <w:name w:val="WW8Num4z0"/>
    <w:rsid w:val="00660E0D"/>
    <w:rPr>
      <w:rFonts w:ascii="Symbol" w:hAnsi="Symbol"/>
    </w:rPr>
  </w:style>
  <w:style w:type="character" w:customStyle="1" w:styleId="WW8Num4z1">
    <w:name w:val="WW8Num4z1"/>
    <w:rsid w:val="00660E0D"/>
    <w:rPr>
      <w:rFonts w:cs="Times New Roman"/>
    </w:rPr>
  </w:style>
  <w:style w:type="character" w:customStyle="1" w:styleId="WW8Num5z0">
    <w:name w:val="WW8Num5z0"/>
    <w:rsid w:val="00660E0D"/>
    <w:rPr>
      <w:rFonts w:ascii="Symbol" w:hAnsi="Symbol"/>
    </w:rPr>
  </w:style>
  <w:style w:type="character" w:customStyle="1" w:styleId="WW8Num5z1">
    <w:name w:val="WW8Num5z1"/>
    <w:rsid w:val="00660E0D"/>
    <w:rPr>
      <w:rFonts w:cs="Times New Roman"/>
    </w:rPr>
  </w:style>
  <w:style w:type="character" w:customStyle="1" w:styleId="WW8Num6z0">
    <w:name w:val="WW8Num6z0"/>
    <w:rsid w:val="00660E0D"/>
    <w:rPr>
      <w:rFonts w:ascii="Symbol" w:hAnsi="Symbol"/>
      <w:color w:val="00000A"/>
    </w:rPr>
  </w:style>
  <w:style w:type="character" w:customStyle="1" w:styleId="WW8Num6z1">
    <w:name w:val="WW8Num6z1"/>
    <w:rsid w:val="00660E0D"/>
    <w:rPr>
      <w:rFonts w:cs="Times New Roman"/>
    </w:rPr>
  </w:style>
  <w:style w:type="character" w:customStyle="1" w:styleId="WW8Num7z0">
    <w:name w:val="WW8Num7z0"/>
    <w:rsid w:val="00660E0D"/>
    <w:rPr>
      <w:rFonts w:cs="Times New Roman"/>
      <w:b/>
      <w:bCs/>
    </w:rPr>
  </w:style>
  <w:style w:type="character" w:customStyle="1" w:styleId="WW8Num7z1">
    <w:name w:val="WW8Num7z1"/>
    <w:rsid w:val="00660E0D"/>
    <w:rPr>
      <w:rFonts w:cs="Times New Roman"/>
    </w:rPr>
  </w:style>
  <w:style w:type="character" w:customStyle="1" w:styleId="WW8Num8z0">
    <w:name w:val="WW8Num8z0"/>
    <w:rsid w:val="00660E0D"/>
    <w:rPr>
      <w:rFonts w:ascii="Symbol" w:hAnsi="Symbol" w:cs="OpenSymbol"/>
    </w:rPr>
  </w:style>
  <w:style w:type="character" w:customStyle="1" w:styleId="WW8Num9z0">
    <w:name w:val="WW8Num9z0"/>
    <w:rsid w:val="00660E0D"/>
    <w:rPr>
      <w:rFonts w:cs="Times New Roman"/>
    </w:rPr>
  </w:style>
  <w:style w:type="character" w:customStyle="1" w:styleId="WW8Num10z0">
    <w:name w:val="WW8Num10z0"/>
    <w:rsid w:val="00660E0D"/>
    <w:rPr>
      <w:rFonts w:cs="Times New Roman"/>
    </w:rPr>
  </w:style>
  <w:style w:type="character" w:customStyle="1" w:styleId="WW8Num11z0">
    <w:name w:val="WW8Num11z0"/>
    <w:rsid w:val="00660E0D"/>
    <w:rPr>
      <w:rFonts w:cs="Times New Roman"/>
    </w:rPr>
  </w:style>
  <w:style w:type="character" w:customStyle="1" w:styleId="WW8Num12z0">
    <w:name w:val="WW8Num12z0"/>
    <w:rsid w:val="00660E0D"/>
    <w:rPr>
      <w:rFonts w:cs="Times New Roman"/>
    </w:rPr>
  </w:style>
  <w:style w:type="character" w:customStyle="1" w:styleId="WW8Num13z0">
    <w:name w:val="WW8Num13z0"/>
    <w:rsid w:val="00660E0D"/>
    <w:rPr>
      <w:rFonts w:cs="Times New Roman"/>
    </w:rPr>
  </w:style>
  <w:style w:type="character" w:customStyle="1" w:styleId="20">
    <w:name w:val="Основной шрифт абзаца2"/>
    <w:rsid w:val="00660E0D"/>
  </w:style>
  <w:style w:type="character" w:customStyle="1" w:styleId="Absatz-Standardschriftart">
    <w:name w:val="Absatz-Standardschriftart"/>
    <w:rsid w:val="00660E0D"/>
  </w:style>
  <w:style w:type="character" w:customStyle="1" w:styleId="WW-Absatz-Standardschriftart">
    <w:name w:val="WW-Absatz-Standardschriftart"/>
    <w:rsid w:val="00660E0D"/>
  </w:style>
  <w:style w:type="character" w:customStyle="1" w:styleId="WW-Absatz-Standardschriftart1">
    <w:name w:val="WW-Absatz-Standardschriftart1"/>
    <w:rsid w:val="00660E0D"/>
  </w:style>
  <w:style w:type="character" w:customStyle="1" w:styleId="WW-Absatz-Standardschriftart11">
    <w:name w:val="WW-Absatz-Standardschriftart11"/>
    <w:rsid w:val="00660E0D"/>
  </w:style>
  <w:style w:type="character" w:customStyle="1" w:styleId="WW-Absatz-Standardschriftart111">
    <w:name w:val="WW-Absatz-Standardschriftart111"/>
    <w:rsid w:val="00660E0D"/>
  </w:style>
  <w:style w:type="character" w:customStyle="1" w:styleId="WW-Absatz-Standardschriftart1111">
    <w:name w:val="WW-Absatz-Standardschriftart1111"/>
    <w:rsid w:val="00660E0D"/>
  </w:style>
  <w:style w:type="character" w:customStyle="1" w:styleId="10">
    <w:name w:val="Основной шрифт абзаца1"/>
    <w:rsid w:val="00660E0D"/>
  </w:style>
  <w:style w:type="character" w:customStyle="1" w:styleId="11">
    <w:name w:val="Заголовок 1 Знак"/>
    <w:rsid w:val="00660E0D"/>
    <w:rPr>
      <w:sz w:val="28"/>
    </w:rPr>
  </w:style>
  <w:style w:type="character" w:customStyle="1" w:styleId="a4">
    <w:name w:val="Основной текст Знак"/>
    <w:rsid w:val="00660E0D"/>
    <w:rPr>
      <w:sz w:val="28"/>
      <w:szCs w:val="28"/>
    </w:rPr>
  </w:style>
  <w:style w:type="character" w:customStyle="1" w:styleId="a5">
    <w:name w:val="Верхний колонтитул Знак"/>
    <w:uiPriority w:val="99"/>
    <w:rsid w:val="00660E0D"/>
    <w:rPr>
      <w:sz w:val="24"/>
      <w:szCs w:val="24"/>
    </w:rPr>
  </w:style>
  <w:style w:type="character" w:customStyle="1" w:styleId="a6">
    <w:name w:val="Нижний колонтитул Знак"/>
    <w:rsid w:val="00660E0D"/>
    <w:rPr>
      <w:sz w:val="24"/>
      <w:szCs w:val="24"/>
    </w:rPr>
  </w:style>
  <w:style w:type="character" w:customStyle="1" w:styleId="a7">
    <w:name w:val="Символ нумерации"/>
    <w:rsid w:val="00660E0D"/>
  </w:style>
  <w:style w:type="character" w:customStyle="1" w:styleId="ListLabel1">
    <w:name w:val="ListLabel 1"/>
    <w:rsid w:val="00660E0D"/>
    <w:rPr>
      <w:rFonts w:cs="Times New Roman"/>
    </w:rPr>
  </w:style>
  <w:style w:type="character" w:customStyle="1" w:styleId="ListLabel3">
    <w:name w:val="ListLabel 3"/>
    <w:rsid w:val="00660E0D"/>
    <w:rPr>
      <w:color w:val="00000A"/>
    </w:rPr>
  </w:style>
  <w:style w:type="character" w:styleId="a8">
    <w:name w:val="Hyperlink"/>
    <w:rsid w:val="00660E0D"/>
    <w:rPr>
      <w:color w:val="000080"/>
      <w:u w:val="single"/>
    </w:rPr>
  </w:style>
  <w:style w:type="character" w:customStyle="1" w:styleId="ListLabel4">
    <w:name w:val="ListLabel 4"/>
    <w:rsid w:val="00660E0D"/>
    <w:rPr>
      <w:rFonts w:cs="Times New Roman"/>
      <w:b/>
      <w:bCs/>
    </w:rPr>
  </w:style>
  <w:style w:type="character" w:customStyle="1" w:styleId="30">
    <w:name w:val="Основной шрифт абзаца3"/>
    <w:rsid w:val="00660E0D"/>
  </w:style>
  <w:style w:type="character" w:customStyle="1" w:styleId="grame">
    <w:name w:val="grame"/>
    <w:basedOn w:val="30"/>
    <w:rsid w:val="00660E0D"/>
  </w:style>
  <w:style w:type="character" w:customStyle="1" w:styleId="a9">
    <w:name w:val="Маркеры списка"/>
    <w:rsid w:val="00660E0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60E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660E0D"/>
    <w:pPr>
      <w:jc w:val="both"/>
    </w:pPr>
    <w:rPr>
      <w:sz w:val="28"/>
      <w:szCs w:val="28"/>
    </w:rPr>
  </w:style>
  <w:style w:type="paragraph" w:styleId="ab">
    <w:name w:val="List"/>
    <w:basedOn w:val="a0"/>
    <w:rsid w:val="00660E0D"/>
    <w:rPr>
      <w:rFonts w:cs="Tahoma"/>
    </w:rPr>
  </w:style>
  <w:style w:type="paragraph" w:customStyle="1" w:styleId="21">
    <w:name w:val="Название2"/>
    <w:basedOn w:val="a"/>
    <w:rsid w:val="00660E0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60E0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660E0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60E0D"/>
    <w:pPr>
      <w:suppressLineNumbers/>
    </w:pPr>
    <w:rPr>
      <w:rFonts w:cs="Tahoma"/>
    </w:rPr>
  </w:style>
  <w:style w:type="paragraph" w:customStyle="1" w:styleId="23">
    <w:name w:val="Стиль2"/>
    <w:basedOn w:val="a"/>
    <w:rsid w:val="00660E0D"/>
    <w:rPr>
      <w:sz w:val="28"/>
      <w:szCs w:val="28"/>
    </w:rPr>
  </w:style>
  <w:style w:type="paragraph" w:styleId="ac">
    <w:name w:val="header"/>
    <w:basedOn w:val="a"/>
    <w:uiPriority w:val="99"/>
    <w:rsid w:val="00660E0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60E0D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660E0D"/>
    <w:pPr>
      <w:suppressLineNumbers/>
    </w:pPr>
  </w:style>
  <w:style w:type="paragraph" w:customStyle="1" w:styleId="af">
    <w:name w:val="Заголовок таблицы"/>
    <w:basedOn w:val="ae"/>
    <w:rsid w:val="00660E0D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660E0D"/>
  </w:style>
  <w:style w:type="paragraph" w:customStyle="1" w:styleId="ConsPlusNormal">
    <w:name w:val="ConsPlusNormal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rsid w:val="00660E0D"/>
  </w:style>
  <w:style w:type="paragraph" w:customStyle="1" w:styleId="15">
    <w:name w:val="Обычный (веб)1"/>
    <w:basedOn w:val="a"/>
    <w:rsid w:val="00660E0D"/>
  </w:style>
  <w:style w:type="paragraph" w:customStyle="1" w:styleId="16">
    <w:name w:val="Без интервала1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ConsPlusTitle">
    <w:name w:val="ConsPlusTitle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NoSpacing1">
    <w:name w:val="No Spacing1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24">
    <w:name w:val="Абзац списка2"/>
    <w:basedOn w:val="a"/>
    <w:rsid w:val="00660E0D"/>
  </w:style>
  <w:style w:type="paragraph" w:customStyle="1" w:styleId="text">
    <w:name w:val="text"/>
    <w:basedOn w:val="a"/>
    <w:rsid w:val="00660E0D"/>
  </w:style>
  <w:style w:type="paragraph" w:styleId="af0">
    <w:name w:val="Balloon Text"/>
    <w:basedOn w:val="a"/>
    <w:link w:val="af1"/>
    <w:uiPriority w:val="99"/>
    <w:semiHidden/>
    <w:unhideWhenUsed/>
    <w:rsid w:val="002609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60928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B3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0E0D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0"/>
    <w:qFormat/>
    <w:rsid w:val="00660E0D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660E0D"/>
    <w:pPr>
      <w:keepNext/>
      <w:numPr>
        <w:ilvl w:val="2"/>
        <w:numId w:val="1"/>
      </w:numPr>
      <w:spacing w:line="100" w:lineRule="atLeast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660E0D"/>
    <w:rPr>
      <w:rFonts w:cs="Times New Roman"/>
    </w:rPr>
  </w:style>
  <w:style w:type="character" w:customStyle="1" w:styleId="WW8Num4z0">
    <w:name w:val="WW8Num4z0"/>
    <w:rsid w:val="00660E0D"/>
    <w:rPr>
      <w:rFonts w:ascii="Symbol" w:hAnsi="Symbol"/>
    </w:rPr>
  </w:style>
  <w:style w:type="character" w:customStyle="1" w:styleId="WW8Num4z1">
    <w:name w:val="WW8Num4z1"/>
    <w:rsid w:val="00660E0D"/>
    <w:rPr>
      <w:rFonts w:cs="Times New Roman"/>
    </w:rPr>
  </w:style>
  <w:style w:type="character" w:customStyle="1" w:styleId="WW8Num5z0">
    <w:name w:val="WW8Num5z0"/>
    <w:rsid w:val="00660E0D"/>
    <w:rPr>
      <w:rFonts w:ascii="Symbol" w:hAnsi="Symbol"/>
    </w:rPr>
  </w:style>
  <w:style w:type="character" w:customStyle="1" w:styleId="WW8Num5z1">
    <w:name w:val="WW8Num5z1"/>
    <w:rsid w:val="00660E0D"/>
    <w:rPr>
      <w:rFonts w:cs="Times New Roman"/>
    </w:rPr>
  </w:style>
  <w:style w:type="character" w:customStyle="1" w:styleId="WW8Num6z0">
    <w:name w:val="WW8Num6z0"/>
    <w:rsid w:val="00660E0D"/>
    <w:rPr>
      <w:rFonts w:ascii="Symbol" w:hAnsi="Symbol"/>
      <w:color w:val="00000A"/>
    </w:rPr>
  </w:style>
  <w:style w:type="character" w:customStyle="1" w:styleId="WW8Num6z1">
    <w:name w:val="WW8Num6z1"/>
    <w:rsid w:val="00660E0D"/>
    <w:rPr>
      <w:rFonts w:cs="Times New Roman"/>
    </w:rPr>
  </w:style>
  <w:style w:type="character" w:customStyle="1" w:styleId="WW8Num7z0">
    <w:name w:val="WW8Num7z0"/>
    <w:rsid w:val="00660E0D"/>
    <w:rPr>
      <w:rFonts w:cs="Times New Roman"/>
      <w:b/>
      <w:bCs/>
    </w:rPr>
  </w:style>
  <w:style w:type="character" w:customStyle="1" w:styleId="WW8Num7z1">
    <w:name w:val="WW8Num7z1"/>
    <w:rsid w:val="00660E0D"/>
    <w:rPr>
      <w:rFonts w:cs="Times New Roman"/>
    </w:rPr>
  </w:style>
  <w:style w:type="character" w:customStyle="1" w:styleId="WW8Num8z0">
    <w:name w:val="WW8Num8z0"/>
    <w:rsid w:val="00660E0D"/>
    <w:rPr>
      <w:rFonts w:ascii="Symbol" w:hAnsi="Symbol" w:cs="OpenSymbol"/>
    </w:rPr>
  </w:style>
  <w:style w:type="character" w:customStyle="1" w:styleId="WW8Num9z0">
    <w:name w:val="WW8Num9z0"/>
    <w:rsid w:val="00660E0D"/>
    <w:rPr>
      <w:rFonts w:cs="Times New Roman"/>
    </w:rPr>
  </w:style>
  <w:style w:type="character" w:customStyle="1" w:styleId="WW8Num10z0">
    <w:name w:val="WW8Num10z0"/>
    <w:rsid w:val="00660E0D"/>
    <w:rPr>
      <w:rFonts w:cs="Times New Roman"/>
    </w:rPr>
  </w:style>
  <w:style w:type="character" w:customStyle="1" w:styleId="WW8Num11z0">
    <w:name w:val="WW8Num11z0"/>
    <w:rsid w:val="00660E0D"/>
    <w:rPr>
      <w:rFonts w:cs="Times New Roman"/>
    </w:rPr>
  </w:style>
  <w:style w:type="character" w:customStyle="1" w:styleId="WW8Num12z0">
    <w:name w:val="WW8Num12z0"/>
    <w:rsid w:val="00660E0D"/>
    <w:rPr>
      <w:rFonts w:cs="Times New Roman"/>
    </w:rPr>
  </w:style>
  <w:style w:type="character" w:customStyle="1" w:styleId="WW8Num13z0">
    <w:name w:val="WW8Num13z0"/>
    <w:rsid w:val="00660E0D"/>
    <w:rPr>
      <w:rFonts w:cs="Times New Roman"/>
    </w:rPr>
  </w:style>
  <w:style w:type="character" w:customStyle="1" w:styleId="20">
    <w:name w:val="Основной шрифт абзаца2"/>
    <w:rsid w:val="00660E0D"/>
  </w:style>
  <w:style w:type="character" w:customStyle="1" w:styleId="Absatz-Standardschriftart">
    <w:name w:val="Absatz-Standardschriftart"/>
    <w:rsid w:val="00660E0D"/>
  </w:style>
  <w:style w:type="character" w:customStyle="1" w:styleId="WW-Absatz-Standardschriftart">
    <w:name w:val="WW-Absatz-Standardschriftart"/>
    <w:rsid w:val="00660E0D"/>
  </w:style>
  <w:style w:type="character" w:customStyle="1" w:styleId="WW-Absatz-Standardschriftart1">
    <w:name w:val="WW-Absatz-Standardschriftart1"/>
    <w:rsid w:val="00660E0D"/>
  </w:style>
  <w:style w:type="character" w:customStyle="1" w:styleId="WW-Absatz-Standardschriftart11">
    <w:name w:val="WW-Absatz-Standardschriftart11"/>
    <w:rsid w:val="00660E0D"/>
  </w:style>
  <w:style w:type="character" w:customStyle="1" w:styleId="WW-Absatz-Standardschriftart111">
    <w:name w:val="WW-Absatz-Standardschriftart111"/>
    <w:rsid w:val="00660E0D"/>
  </w:style>
  <w:style w:type="character" w:customStyle="1" w:styleId="WW-Absatz-Standardschriftart1111">
    <w:name w:val="WW-Absatz-Standardschriftart1111"/>
    <w:rsid w:val="00660E0D"/>
  </w:style>
  <w:style w:type="character" w:customStyle="1" w:styleId="10">
    <w:name w:val="Основной шрифт абзаца1"/>
    <w:rsid w:val="00660E0D"/>
  </w:style>
  <w:style w:type="character" w:customStyle="1" w:styleId="11">
    <w:name w:val="Заголовок 1 Знак"/>
    <w:rsid w:val="00660E0D"/>
    <w:rPr>
      <w:sz w:val="28"/>
    </w:rPr>
  </w:style>
  <w:style w:type="character" w:customStyle="1" w:styleId="a4">
    <w:name w:val="Основной текст Знак"/>
    <w:rsid w:val="00660E0D"/>
    <w:rPr>
      <w:sz w:val="28"/>
      <w:szCs w:val="28"/>
    </w:rPr>
  </w:style>
  <w:style w:type="character" w:customStyle="1" w:styleId="a5">
    <w:name w:val="Верхний колонтитул Знак"/>
    <w:uiPriority w:val="99"/>
    <w:rsid w:val="00660E0D"/>
    <w:rPr>
      <w:sz w:val="24"/>
      <w:szCs w:val="24"/>
    </w:rPr>
  </w:style>
  <w:style w:type="character" w:customStyle="1" w:styleId="a6">
    <w:name w:val="Нижний колонтитул Знак"/>
    <w:rsid w:val="00660E0D"/>
    <w:rPr>
      <w:sz w:val="24"/>
      <w:szCs w:val="24"/>
    </w:rPr>
  </w:style>
  <w:style w:type="character" w:customStyle="1" w:styleId="a7">
    <w:name w:val="Символ нумерации"/>
    <w:rsid w:val="00660E0D"/>
  </w:style>
  <w:style w:type="character" w:customStyle="1" w:styleId="ListLabel1">
    <w:name w:val="ListLabel 1"/>
    <w:rsid w:val="00660E0D"/>
    <w:rPr>
      <w:rFonts w:cs="Times New Roman"/>
    </w:rPr>
  </w:style>
  <w:style w:type="character" w:customStyle="1" w:styleId="ListLabel3">
    <w:name w:val="ListLabel 3"/>
    <w:rsid w:val="00660E0D"/>
    <w:rPr>
      <w:color w:val="00000A"/>
    </w:rPr>
  </w:style>
  <w:style w:type="character" w:styleId="a8">
    <w:name w:val="Hyperlink"/>
    <w:rsid w:val="00660E0D"/>
    <w:rPr>
      <w:color w:val="000080"/>
      <w:u w:val="single"/>
    </w:rPr>
  </w:style>
  <w:style w:type="character" w:customStyle="1" w:styleId="ListLabel4">
    <w:name w:val="ListLabel 4"/>
    <w:rsid w:val="00660E0D"/>
    <w:rPr>
      <w:rFonts w:cs="Times New Roman"/>
      <w:b/>
      <w:bCs/>
    </w:rPr>
  </w:style>
  <w:style w:type="character" w:customStyle="1" w:styleId="30">
    <w:name w:val="Основной шрифт абзаца3"/>
    <w:rsid w:val="00660E0D"/>
  </w:style>
  <w:style w:type="character" w:customStyle="1" w:styleId="grame">
    <w:name w:val="grame"/>
    <w:basedOn w:val="30"/>
    <w:rsid w:val="00660E0D"/>
  </w:style>
  <w:style w:type="character" w:customStyle="1" w:styleId="a9">
    <w:name w:val="Маркеры списка"/>
    <w:rsid w:val="00660E0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60E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660E0D"/>
    <w:pPr>
      <w:jc w:val="both"/>
    </w:pPr>
    <w:rPr>
      <w:sz w:val="28"/>
      <w:szCs w:val="28"/>
    </w:rPr>
  </w:style>
  <w:style w:type="paragraph" w:styleId="ab">
    <w:name w:val="List"/>
    <w:basedOn w:val="a0"/>
    <w:rsid w:val="00660E0D"/>
    <w:rPr>
      <w:rFonts w:cs="Tahoma"/>
    </w:rPr>
  </w:style>
  <w:style w:type="paragraph" w:customStyle="1" w:styleId="21">
    <w:name w:val="Название2"/>
    <w:basedOn w:val="a"/>
    <w:rsid w:val="00660E0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60E0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660E0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60E0D"/>
    <w:pPr>
      <w:suppressLineNumbers/>
    </w:pPr>
    <w:rPr>
      <w:rFonts w:cs="Tahoma"/>
    </w:rPr>
  </w:style>
  <w:style w:type="paragraph" w:customStyle="1" w:styleId="23">
    <w:name w:val="Стиль2"/>
    <w:basedOn w:val="a"/>
    <w:rsid w:val="00660E0D"/>
    <w:rPr>
      <w:sz w:val="28"/>
      <w:szCs w:val="28"/>
    </w:rPr>
  </w:style>
  <w:style w:type="paragraph" w:styleId="ac">
    <w:name w:val="header"/>
    <w:basedOn w:val="a"/>
    <w:uiPriority w:val="99"/>
    <w:rsid w:val="00660E0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60E0D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660E0D"/>
    <w:pPr>
      <w:suppressLineNumbers/>
    </w:pPr>
  </w:style>
  <w:style w:type="paragraph" w:customStyle="1" w:styleId="af">
    <w:name w:val="Заголовок таблицы"/>
    <w:basedOn w:val="ae"/>
    <w:rsid w:val="00660E0D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660E0D"/>
  </w:style>
  <w:style w:type="paragraph" w:customStyle="1" w:styleId="ConsPlusNormal">
    <w:name w:val="ConsPlusNormal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rsid w:val="00660E0D"/>
  </w:style>
  <w:style w:type="paragraph" w:customStyle="1" w:styleId="15">
    <w:name w:val="Обычный (веб)1"/>
    <w:basedOn w:val="a"/>
    <w:rsid w:val="00660E0D"/>
  </w:style>
  <w:style w:type="paragraph" w:customStyle="1" w:styleId="16">
    <w:name w:val="Без интервала1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ConsPlusTitle">
    <w:name w:val="ConsPlusTitle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NoSpacing1">
    <w:name w:val="No Spacing1"/>
    <w:rsid w:val="00660E0D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24">
    <w:name w:val="Абзац списка2"/>
    <w:basedOn w:val="a"/>
    <w:rsid w:val="00660E0D"/>
  </w:style>
  <w:style w:type="paragraph" w:customStyle="1" w:styleId="text">
    <w:name w:val="text"/>
    <w:basedOn w:val="a"/>
    <w:rsid w:val="00660E0D"/>
  </w:style>
  <w:style w:type="paragraph" w:styleId="af0">
    <w:name w:val="Balloon Text"/>
    <w:basedOn w:val="a"/>
    <w:link w:val="af1"/>
    <w:uiPriority w:val="99"/>
    <w:semiHidden/>
    <w:unhideWhenUsed/>
    <w:rsid w:val="002609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60928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B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eZ+Zmpv7FJS8vxTEmroCZoytruWTBvRzf/1egn5ALiE=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NO9rpJ67c41Yu61FHOUevF/irL3D+of512cWeS/cfsw=</DigestValue>
    </Reference>
  </SignedInfo>
  <SignatureValue>DDam9I6BjIRbCpYQBy21gcEfArHx3mnWvKmyiUuOk2W9p9hfKSrMvxIfkdSkZa16
rkSZUskoSUYXQzsKxj9Ctw==</SignatureValue>
  <KeyInfo>
    <X509Data>
      <X509Certificate>MIII0zCCCICgAwIBAgIQAdCh0igIlsAAAAAACwUADDAKBgYqhQMCAgMFADCCASAx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  <Reference URI="/word/document.xml?ContentType=application/vnd.openxmlformats-officedocument.wordprocessingml.document.main+xml">
        <DigestMethod Algorithm="http://www.w3.org/2000/09/xmldsig#sha1"/>
        <DigestValue>wp8vR6w6nDDYd7fYfoeLKBN2jqM=</DigestValue>
      </Reference>
      <Reference URI="/word/endnotes.xml?ContentType=application/vnd.openxmlformats-officedocument.wordprocessingml.endnotes+xml">
        <DigestMethod Algorithm="http://www.w3.org/2000/09/xmldsig#sha1"/>
        <DigestValue>ydh14JzOcD8JNua5SbVg00h6WK0=</DigestValue>
      </Reference>
      <Reference URI="/word/fontTable.xml?ContentType=application/vnd.openxmlformats-officedocument.wordprocessingml.fontTable+xml">
        <DigestMethod Algorithm="http://www.w3.org/2000/09/xmldsig#sha1"/>
        <DigestValue>qcLQXbviXID2BE77jWk3+qP8cfk=</DigestValue>
      </Reference>
      <Reference URI="/word/footnotes.xml?ContentType=application/vnd.openxmlformats-officedocument.wordprocessingml.footnotes+xml">
        <DigestMethod Algorithm="http://www.w3.org/2000/09/xmldsig#sha1"/>
        <DigestValue>WphvK0mKzErFH3aMayFfyr1dHyA=</DigestValue>
      </Reference>
      <Reference URI="/word/header1.xml?ContentType=application/vnd.openxmlformats-officedocument.wordprocessingml.header+xml">
        <DigestMethod Algorithm="http://www.w3.org/2000/09/xmldsig#sha1"/>
        <DigestValue>Em+xxlu9kr8twetG9SU7ly95dq0=</DigestValue>
      </Reference>
      <Reference URI="/word/media/image1.jpeg?ContentType=image/jpeg">
        <DigestMethod Algorithm="http://www.w3.org/2000/09/xmldsig#sha1"/>
        <DigestValue>XWSm51trnjgiy2krNEbEzXR9pQ0=</DigestValue>
      </Reference>
      <Reference URI="/word/numbering.xml?ContentType=application/vnd.openxmlformats-officedocument.wordprocessingml.numbering+xml">
        <DigestMethod Algorithm="http://www.w3.org/2000/09/xmldsig#sha1"/>
        <DigestValue>XbfIWSWAnB1AaetJ6F3iTmjbljc=</DigestValue>
      </Reference>
      <Reference URI="/word/settings.xml?ContentType=application/vnd.openxmlformats-officedocument.wordprocessingml.settings+xml">
        <DigestMethod Algorithm="http://www.w3.org/2000/09/xmldsig#sha1"/>
        <DigestValue>P+k3OZx22vj4QVcSxhZutrHfjow=</DigestValue>
      </Reference>
      <Reference URI="/word/styles.xml?ContentType=application/vnd.openxmlformats-officedocument.wordprocessingml.styles+xml">
        <DigestMethod Algorithm="http://www.w3.org/2000/09/xmldsig#sha1"/>
        <DigestValue>9x/YdF0/QDXygcGR+07xiikCDDA=</DigestValue>
      </Reference>
      <Reference URI="/word/stylesWithEffects.xml?ContentType=application/vnd.ms-word.stylesWithEffects+xml">
        <DigestMethod Algorithm="http://www.w3.org/2000/09/xmldsig#sha1"/>
        <DigestValue>GLvCB+fUHiPzaQuy8khtq4a+Orc=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2016-01-29T11:30:06Z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2016-01-29T11:30:06Z</xd:SigningTime>
          <xd:SigningCertificate>
            <xd:Cert>
              <xd:CertDigest>
                <DigestMethod Algorithm="http://www.w3.org/2000/09/xmldsig#sha1"/>
                <DigestValue>8aEXyO/HN5NJTYOBSD9c6/quTZ8=</DigestValue>
              </xd:CertDigest>
              <xd:IssuerSerial>
                <X509IssuerName>CN=URAL CA QUALIFIED03, O="ЗАО ""Удостоверяющий Центр Урала""", E=uralca@uralca.ru, S=66 Свердловская область, L=Екатеринбург, C=RU, ИНН=006672340270, ОГРН=1116672011334</X509IssuerName>
                <X509SerialNumber>2412507860610259630245312830034477068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2016-01-29T09:38:00Z</cp:lastPrinted>
  <dcterms:created xsi:type="dcterms:W3CDTF">2016-01-29T11:29:00Z</dcterms:created>
  <dcterms:modified xsi:type="dcterms:W3CDTF">2016-01-29T11:29:00Z</dcterms:modified>
</cp:coreProperties>
</file>