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AA" w:rsidRPr="000128FF" w:rsidRDefault="00CB29AA" w:rsidP="00CB29A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0128FF">
        <w:rPr>
          <w:color w:val="000000"/>
          <w:sz w:val="28"/>
          <w:szCs w:val="28"/>
        </w:rPr>
        <w:t>еятельность нашей образовательной организации направлена на обеспечени</w:t>
      </w:r>
      <w:r w:rsidR="00331DF5">
        <w:rPr>
          <w:color w:val="000000"/>
          <w:sz w:val="28"/>
          <w:szCs w:val="28"/>
        </w:rPr>
        <w:t>е</w:t>
      </w:r>
      <w:r w:rsidRPr="000128FF">
        <w:rPr>
          <w:color w:val="000000"/>
          <w:sz w:val="28"/>
          <w:szCs w:val="28"/>
        </w:rPr>
        <w:t xml:space="preserve"> гарантий прав граждан на получение общедоступного качественного образования на основе сохранения его фундаментальности и соответствия актуальным и перспективным потребностям личности, общества, государства, стратегии социально-экономического развития Российской Федерации до 2020 года.</w:t>
      </w:r>
    </w:p>
    <w:p w:rsidR="00CB29AA" w:rsidRPr="000128FF" w:rsidRDefault="00CB29AA" w:rsidP="00CB29AA">
      <w:pPr>
        <w:pStyle w:val="a3"/>
        <w:shd w:val="clear" w:color="auto" w:fill="FFFFFF" w:themeFill="background1"/>
        <w:spacing w:before="45" w:beforeAutospacing="0" w:after="105" w:afterAutospacing="0"/>
        <w:jc w:val="both"/>
        <w:rPr>
          <w:color w:val="000000"/>
          <w:sz w:val="28"/>
          <w:szCs w:val="28"/>
        </w:rPr>
      </w:pPr>
      <w:r w:rsidRPr="000128FF">
        <w:rPr>
          <w:color w:val="000000"/>
          <w:sz w:val="28"/>
          <w:szCs w:val="28"/>
        </w:rPr>
        <w:t>Школа осуществляет образовательную деятельность в соответствии с уровнями образовательных программ:</w:t>
      </w:r>
    </w:p>
    <w:p w:rsidR="00CB29AA" w:rsidRPr="000128FF" w:rsidRDefault="00CB29AA" w:rsidP="00CB29AA">
      <w:pPr>
        <w:pStyle w:val="a3"/>
        <w:shd w:val="clear" w:color="auto" w:fill="FFFFFF" w:themeFill="background1"/>
        <w:spacing w:before="45" w:beforeAutospacing="0" w:after="105" w:afterAutospacing="0"/>
        <w:jc w:val="both"/>
        <w:rPr>
          <w:color w:val="000000"/>
          <w:sz w:val="28"/>
          <w:szCs w:val="28"/>
        </w:rPr>
      </w:pPr>
      <w:r w:rsidRPr="000128FF">
        <w:rPr>
          <w:color w:val="000000"/>
          <w:sz w:val="28"/>
          <w:szCs w:val="28"/>
        </w:rPr>
        <w:t>Уровень начального общего образования (нормативный срок освоения 4 года) – 1- 4 класс;</w:t>
      </w:r>
    </w:p>
    <w:p w:rsidR="00CB29AA" w:rsidRPr="000128FF" w:rsidRDefault="00CB29AA" w:rsidP="00CB29AA">
      <w:pPr>
        <w:pStyle w:val="a3"/>
        <w:shd w:val="clear" w:color="auto" w:fill="FFFFFF" w:themeFill="background1"/>
        <w:spacing w:before="45" w:beforeAutospacing="0" w:after="105" w:afterAutospacing="0"/>
        <w:jc w:val="both"/>
        <w:rPr>
          <w:color w:val="000000"/>
          <w:sz w:val="28"/>
          <w:szCs w:val="28"/>
        </w:rPr>
      </w:pPr>
      <w:r w:rsidRPr="000128FF">
        <w:rPr>
          <w:color w:val="000000"/>
          <w:sz w:val="28"/>
          <w:szCs w:val="28"/>
        </w:rPr>
        <w:t>Уровень основного общего образования (нормативный срок освоения 5 лет) – 5-9 класс;</w:t>
      </w:r>
    </w:p>
    <w:p w:rsidR="00CB29AA" w:rsidRPr="002F30AD" w:rsidRDefault="00CB29AA" w:rsidP="00CB29AA">
      <w:pPr>
        <w:pStyle w:val="a3"/>
        <w:shd w:val="clear" w:color="auto" w:fill="FFFFFF" w:themeFill="background1"/>
        <w:spacing w:before="45" w:beforeAutospacing="0" w:after="105" w:afterAutospacing="0"/>
        <w:jc w:val="both"/>
        <w:rPr>
          <w:sz w:val="28"/>
          <w:szCs w:val="28"/>
        </w:rPr>
      </w:pPr>
      <w:r w:rsidRPr="000128FF">
        <w:rPr>
          <w:color w:val="000000"/>
          <w:sz w:val="28"/>
          <w:szCs w:val="28"/>
        </w:rPr>
        <w:t xml:space="preserve">Уровень среднего общего образования (нормативный срок освоения 2 года) – 10-11 </w:t>
      </w:r>
      <w:r w:rsidRPr="002F30AD">
        <w:rPr>
          <w:sz w:val="28"/>
          <w:szCs w:val="28"/>
        </w:rPr>
        <w:t>класс.</w:t>
      </w:r>
    </w:p>
    <w:p w:rsidR="00CB29AA" w:rsidRPr="002F30AD" w:rsidRDefault="00CB29AA" w:rsidP="00CB29AA">
      <w:pPr>
        <w:tabs>
          <w:tab w:val="left" w:pos="708"/>
          <w:tab w:val="left" w:pos="117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0AD">
        <w:rPr>
          <w:rFonts w:ascii="Times New Roman" w:hAnsi="Times New Roman" w:cs="Times New Roman"/>
          <w:sz w:val="28"/>
          <w:szCs w:val="28"/>
        </w:rPr>
        <w:t>Наша образовательная организация предоставляет возможность реализовывать гарантированное государством право на получение бесплатного общего образования в пределах федеральных государственных в заочной форме обучения. Деятельность школы регулируется Положением о вечернем (сменном) общеобразовательном учреждении.</w:t>
      </w:r>
    </w:p>
    <w:p w:rsidR="00CB29AA" w:rsidRPr="002F30AD" w:rsidRDefault="00CB29AA" w:rsidP="00CB29A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0AD">
        <w:rPr>
          <w:rFonts w:ascii="Times New Roman" w:hAnsi="Times New Roman" w:cs="Times New Roman"/>
          <w:sz w:val="28"/>
          <w:szCs w:val="28"/>
        </w:rPr>
        <w:t>Основными целями образовательной организации являются:</w:t>
      </w:r>
    </w:p>
    <w:p w:rsidR="00CB29AA" w:rsidRPr="002F30AD" w:rsidRDefault="00CB29AA" w:rsidP="00CB29A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0AD">
        <w:rPr>
          <w:rFonts w:ascii="Times New Roman" w:hAnsi="Times New Roman" w:cs="Times New Roman"/>
          <w:sz w:val="28"/>
          <w:szCs w:val="28"/>
        </w:rPr>
        <w:t>- социальная защита личности средствами образования, предоставление каждому человеку возможности независимо от возраста, пола, уровня образования и национальности постоянно пополнять и развивать свои знания в разных сферах жизни;</w:t>
      </w:r>
    </w:p>
    <w:p w:rsidR="00CB29AA" w:rsidRPr="002F30AD" w:rsidRDefault="00CB29AA" w:rsidP="00CB29A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0AD">
        <w:rPr>
          <w:rFonts w:ascii="Times New Roman" w:hAnsi="Times New Roman" w:cs="Times New Roman"/>
          <w:sz w:val="28"/>
          <w:szCs w:val="28"/>
        </w:rPr>
        <w:t xml:space="preserve">- формирование общей культуры личности </w:t>
      </w:r>
      <w:proofErr w:type="gramStart"/>
      <w:r w:rsidRPr="002F30A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30AD">
        <w:rPr>
          <w:rFonts w:ascii="Times New Roman" w:hAnsi="Times New Roman" w:cs="Times New Roman"/>
          <w:sz w:val="28"/>
          <w:szCs w:val="28"/>
        </w:rPr>
        <w:t>,  адаптация к жизни в обществе;</w:t>
      </w:r>
    </w:p>
    <w:p w:rsidR="00CB29AA" w:rsidRPr="002F30AD" w:rsidRDefault="00CB29AA" w:rsidP="00CB29A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0AD">
        <w:rPr>
          <w:rFonts w:ascii="Times New Roman" w:hAnsi="Times New Roman" w:cs="Times New Roman"/>
          <w:sz w:val="28"/>
          <w:szCs w:val="28"/>
        </w:rPr>
        <w:t xml:space="preserve">- воспитание гражданственности, трудолюбия, уважения к правам свободам человека, любви к окружающей природе, Родине, семье, формирование гражданской идентичности </w:t>
      </w:r>
      <w:proofErr w:type="gramStart"/>
      <w:r w:rsidRPr="002F30A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30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29AA" w:rsidRPr="002F30AD" w:rsidRDefault="00CB29AA" w:rsidP="00CB29AA">
      <w:pPr>
        <w:autoSpaceDE w:val="0"/>
        <w:autoSpaceDN w:val="0"/>
        <w:adjustRightInd w:val="0"/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F30AD">
        <w:rPr>
          <w:rFonts w:ascii="Times New Roman" w:hAnsi="Times New Roman" w:cs="Times New Roman"/>
          <w:sz w:val="28"/>
          <w:szCs w:val="28"/>
        </w:rPr>
        <w:t>-   формирование здорового образа жизни.</w:t>
      </w:r>
    </w:p>
    <w:p w:rsidR="00CB29AA" w:rsidRPr="002F30AD" w:rsidRDefault="00CB29AA" w:rsidP="00CB29AA">
      <w:pPr>
        <w:pStyle w:val="a3"/>
        <w:shd w:val="clear" w:color="auto" w:fill="FFFFFF" w:themeFill="background1"/>
        <w:spacing w:before="45" w:beforeAutospacing="0" w:after="105" w:afterAutospacing="0"/>
        <w:jc w:val="both"/>
        <w:rPr>
          <w:sz w:val="28"/>
          <w:szCs w:val="28"/>
        </w:rPr>
      </w:pPr>
      <w:r w:rsidRPr="002F30AD">
        <w:rPr>
          <w:b/>
          <w:bCs/>
          <w:sz w:val="28"/>
          <w:szCs w:val="28"/>
        </w:rPr>
        <w:t>Условия осуществления образовательного процесса:</w:t>
      </w:r>
    </w:p>
    <w:p w:rsidR="00CB29AA" w:rsidRPr="000128FF" w:rsidRDefault="00CB29AA" w:rsidP="00CB29AA">
      <w:pPr>
        <w:pStyle w:val="a3"/>
        <w:shd w:val="clear" w:color="auto" w:fill="FFFFFF" w:themeFill="background1"/>
        <w:spacing w:before="45" w:beforeAutospacing="0" w:after="105" w:afterAutospacing="0"/>
        <w:jc w:val="both"/>
        <w:rPr>
          <w:color w:val="000000"/>
          <w:sz w:val="28"/>
          <w:szCs w:val="28"/>
        </w:rPr>
      </w:pPr>
      <w:r w:rsidRPr="000128FF">
        <w:rPr>
          <w:color w:val="000000"/>
          <w:sz w:val="28"/>
          <w:szCs w:val="28"/>
        </w:rPr>
        <w:t>Школа  работает в одну смену, 1-4 классы -  в режиме пятидневной рабочей недели, 5-9 классы – шестидневная рабочая неделя.</w:t>
      </w:r>
    </w:p>
    <w:p w:rsidR="00CB29AA" w:rsidRPr="000128FF" w:rsidRDefault="00CB29AA" w:rsidP="00CB29AA">
      <w:pPr>
        <w:pStyle w:val="a3"/>
        <w:shd w:val="clear" w:color="auto" w:fill="FFFFFF" w:themeFill="background1"/>
        <w:spacing w:before="45" w:beforeAutospacing="0" w:after="105" w:afterAutospacing="0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128FF">
        <w:rPr>
          <w:sz w:val="28"/>
          <w:szCs w:val="28"/>
        </w:rPr>
        <w:t xml:space="preserve">В нашей школе </w:t>
      </w:r>
      <w:r>
        <w:rPr>
          <w:sz w:val="28"/>
          <w:szCs w:val="28"/>
        </w:rPr>
        <w:t xml:space="preserve">на 1 </w:t>
      </w:r>
      <w:r w:rsidR="00433478">
        <w:rPr>
          <w:sz w:val="28"/>
          <w:szCs w:val="28"/>
        </w:rPr>
        <w:t xml:space="preserve">февраля 2016 года обучается </w:t>
      </w:r>
      <w:r w:rsidRPr="000128FF">
        <w:rPr>
          <w:color w:val="FF0000"/>
          <w:sz w:val="28"/>
          <w:szCs w:val="28"/>
        </w:rPr>
        <w:t>2</w:t>
      </w:r>
      <w:r w:rsidR="00433478">
        <w:rPr>
          <w:color w:val="FF0000"/>
          <w:sz w:val="28"/>
          <w:szCs w:val="28"/>
        </w:rPr>
        <w:t>87</w:t>
      </w:r>
      <w:r w:rsidRPr="000128FF">
        <w:rPr>
          <w:sz w:val="28"/>
          <w:szCs w:val="28"/>
        </w:rPr>
        <w:t xml:space="preserve"> ученик</w:t>
      </w:r>
      <w:r w:rsidR="00433478">
        <w:rPr>
          <w:sz w:val="28"/>
          <w:szCs w:val="28"/>
        </w:rPr>
        <w:t>а</w:t>
      </w:r>
      <w:r w:rsidRPr="000128FF">
        <w:rPr>
          <w:sz w:val="28"/>
          <w:szCs w:val="28"/>
        </w:rPr>
        <w:t xml:space="preserve"> при полной наполняемости в 3</w:t>
      </w:r>
      <w:r w:rsidR="00433478">
        <w:rPr>
          <w:sz w:val="28"/>
          <w:szCs w:val="28"/>
        </w:rPr>
        <w:t>5</w:t>
      </w:r>
      <w:r w:rsidRPr="000128FF">
        <w:rPr>
          <w:sz w:val="28"/>
          <w:szCs w:val="28"/>
        </w:rPr>
        <w:t xml:space="preserve">0, в соответствии с требованиями СанПин, что </w:t>
      </w:r>
      <w:r w:rsidRPr="000128FF">
        <w:rPr>
          <w:b/>
          <w:bCs/>
          <w:sz w:val="28"/>
          <w:szCs w:val="28"/>
        </w:rPr>
        <w:t>позволяет в полной мере реализовать новые государственные образовательные стандарты.</w:t>
      </w:r>
      <w:r w:rsidRPr="000128FF">
        <w:rPr>
          <w:color w:val="000000"/>
          <w:sz w:val="28"/>
          <w:szCs w:val="28"/>
          <w:shd w:val="clear" w:color="auto" w:fill="FFFFFF" w:themeFill="background1"/>
        </w:rPr>
        <w:t xml:space="preserve"> Материально-техническая база школы включает спортивный зал; тренажерный зал; школьный стадион; актовый зал на 80 мест; учебные кабинеты; </w:t>
      </w:r>
      <w:r w:rsidRPr="000128FF">
        <w:rPr>
          <w:color w:val="000000"/>
          <w:sz w:val="28"/>
          <w:szCs w:val="28"/>
          <w:shd w:val="clear" w:color="auto" w:fill="FFFFFF" w:themeFill="background1"/>
        </w:rPr>
        <w:lastRenderedPageBreak/>
        <w:t xml:space="preserve">2 </w:t>
      </w:r>
      <w:r w:rsidR="002F30AD">
        <w:rPr>
          <w:color w:val="000000"/>
          <w:sz w:val="28"/>
          <w:szCs w:val="28"/>
          <w:shd w:val="clear" w:color="auto" w:fill="FFFFFF" w:themeFill="background1"/>
        </w:rPr>
        <w:t>мультимедийных</w:t>
      </w:r>
      <w:r w:rsidRPr="000128FF">
        <w:rPr>
          <w:color w:val="000000"/>
          <w:sz w:val="28"/>
          <w:szCs w:val="28"/>
          <w:shd w:val="clear" w:color="auto" w:fill="FFFFFF" w:themeFill="background1"/>
        </w:rPr>
        <w:t xml:space="preserve"> к</w:t>
      </w:r>
      <w:r w:rsidR="002F30AD">
        <w:rPr>
          <w:color w:val="000000"/>
          <w:sz w:val="28"/>
          <w:szCs w:val="28"/>
          <w:shd w:val="clear" w:color="auto" w:fill="FFFFFF" w:themeFill="background1"/>
        </w:rPr>
        <w:t>абинета</w:t>
      </w:r>
      <w:r w:rsidRPr="000128FF">
        <w:rPr>
          <w:color w:val="000000"/>
          <w:sz w:val="28"/>
          <w:szCs w:val="28"/>
          <w:shd w:val="clear" w:color="auto" w:fill="FFFFFF" w:themeFill="background1"/>
        </w:rPr>
        <w:t>; кабинет психологисеской разгрузки; библиотеку, оснащенную компьютерной</w:t>
      </w:r>
      <w:r w:rsidR="002F30AD">
        <w:rPr>
          <w:color w:val="000000"/>
          <w:sz w:val="28"/>
          <w:szCs w:val="28"/>
          <w:shd w:val="clear" w:color="auto" w:fill="FFFFFF" w:themeFill="background1"/>
        </w:rPr>
        <w:t xml:space="preserve"> техникой; медицинский кабинет.</w:t>
      </w:r>
    </w:p>
    <w:p w:rsidR="00CB29AA" w:rsidRPr="000128FF" w:rsidRDefault="002F30AD" w:rsidP="00CB29AA">
      <w:pPr>
        <w:pStyle w:val="a3"/>
        <w:shd w:val="clear" w:color="auto" w:fill="FFFFFF" w:themeFill="background1"/>
        <w:spacing w:before="45" w:beforeAutospacing="0" w:after="105" w:afterAutospacing="0"/>
        <w:jc w:val="both"/>
        <w:rPr>
          <w:color w:val="000000"/>
          <w:sz w:val="28"/>
          <w:szCs w:val="28"/>
          <w:shd w:val="clear" w:color="auto" w:fill="F2EDE9"/>
        </w:rPr>
      </w:pPr>
      <w:r>
        <w:rPr>
          <w:color w:val="000000"/>
          <w:sz w:val="28"/>
          <w:szCs w:val="28"/>
          <w:shd w:val="clear" w:color="auto" w:fill="FFFFFF" w:themeFill="background1"/>
        </w:rPr>
        <w:t>Ш</w:t>
      </w:r>
      <w:r w:rsidR="00CB29AA" w:rsidRPr="000128FF">
        <w:rPr>
          <w:color w:val="000000"/>
          <w:sz w:val="28"/>
          <w:szCs w:val="28"/>
          <w:shd w:val="clear" w:color="auto" w:fill="FFFFFF" w:themeFill="background1"/>
        </w:rPr>
        <w:t xml:space="preserve">кола имеет выход в международную коммуникативную систему Интернет, свой адрес электронной почты, функционирует </w:t>
      </w:r>
      <w:r w:rsidR="00CB29AA" w:rsidRPr="00BA3F1A">
        <w:rPr>
          <w:color w:val="000000"/>
          <w:sz w:val="28"/>
          <w:szCs w:val="28"/>
          <w:shd w:val="clear" w:color="auto" w:fill="FFFFFF" w:themeFill="background1"/>
        </w:rPr>
        <w:t>официальный сайт школы, «Сайт юных</w:t>
      </w:r>
      <w:r w:rsidR="00CB29AA" w:rsidRPr="000128FF">
        <w:rPr>
          <w:color w:val="000000"/>
          <w:sz w:val="28"/>
          <w:szCs w:val="28"/>
          <w:shd w:val="clear" w:color="auto" w:fill="F2EDE9"/>
        </w:rPr>
        <w:t xml:space="preserve"> </w:t>
      </w:r>
      <w:r w:rsidR="00CB29AA" w:rsidRPr="00BA3F1A">
        <w:rPr>
          <w:color w:val="000000"/>
          <w:sz w:val="28"/>
          <w:szCs w:val="28"/>
          <w:shd w:val="clear" w:color="auto" w:fill="FFFFFF" w:themeFill="background1"/>
        </w:rPr>
        <w:t>краеведов МБОУ «СОШ№ 10» - Моя малая Родина», образовательный сайт учителей иностранного языка «ИНОСТРАННЫЕ</w:t>
      </w:r>
      <w:r w:rsidR="00CB29AA" w:rsidRPr="000128FF">
        <w:rPr>
          <w:color w:val="000000"/>
          <w:sz w:val="28"/>
          <w:szCs w:val="28"/>
          <w:shd w:val="clear" w:color="auto" w:fill="F2EDE9"/>
        </w:rPr>
        <w:t xml:space="preserve"> </w:t>
      </w:r>
      <w:r w:rsidR="00CB29AA" w:rsidRPr="00BA3F1A">
        <w:rPr>
          <w:color w:val="000000"/>
          <w:sz w:val="28"/>
          <w:szCs w:val="28"/>
          <w:shd w:val="clear" w:color="auto" w:fill="FFFFFF" w:themeFill="background1"/>
        </w:rPr>
        <w:t>ЯЗЫКИ».</w:t>
      </w:r>
    </w:p>
    <w:p w:rsidR="00CB29AA" w:rsidRPr="000128FF" w:rsidRDefault="00CB29AA" w:rsidP="00CB29A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3F1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Созданы условия для досуговой деятельности и дополнительного образования, работает 28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урсов внеурочной деятельности</w:t>
      </w:r>
      <w:r w:rsidRPr="00BA3F1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в 1-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5</w:t>
      </w:r>
      <w:r w:rsidRPr="00BA3F1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классах внеурочная деятельность реализуется по 5 напавлениям. </w:t>
      </w:r>
      <w:r w:rsidRPr="000128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Проектная и исследовательская деятельность реализуется во всех классах по всем направлениям внеурочной деятельности. </w:t>
      </w:r>
    </w:p>
    <w:p w:rsidR="00CB29AA" w:rsidRPr="000128FF" w:rsidRDefault="00CB29AA" w:rsidP="00CB29A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FF">
        <w:rPr>
          <w:rFonts w:ascii="Times New Roman" w:hAnsi="Times New Roman" w:cs="Times New Roman"/>
          <w:spacing w:val="13"/>
          <w:sz w:val="28"/>
          <w:szCs w:val="28"/>
        </w:rPr>
        <w:t xml:space="preserve">В школе сложилась система гражданско - патриотического воспитания, которая осуществляется через организацию и проведение мероприятий патриотической направленности на всех уровнях обучения. </w:t>
      </w:r>
    </w:p>
    <w:p w:rsidR="00CB29AA" w:rsidRPr="000128FF" w:rsidRDefault="00CB29AA" w:rsidP="00CB29AA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8FF">
        <w:rPr>
          <w:rFonts w:ascii="Times New Roman" w:eastAsia="Calibri" w:hAnsi="Times New Roman" w:cs="Times New Roman"/>
          <w:sz w:val="28"/>
          <w:szCs w:val="28"/>
        </w:rPr>
        <w:t xml:space="preserve">Все воспитательные программы интегрированы в  </w:t>
      </w:r>
      <w:r w:rsidRPr="000128FF">
        <w:rPr>
          <w:rFonts w:ascii="Times New Roman" w:eastAsia="Calibri" w:hAnsi="Times New Roman" w:cs="Times New Roman"/>
          <w:b/>
          <w:sz w:val="28"/>
          <w:szCs w:val="28"/>
        </w:rPr>
        <w:t>единую систему</w:t>
      </w:r>
      <w:r w:rsidRPr="000128FF">
        <w:rPr>
          <w:rFonts w:ascii="Times New Roman" w:eastAsia="Calibri" w:hAnsi="Times New Roman" w:cs="Times New Roman"/>
          <w:sz w:val="28"/>
          <w:szCs w:val="28"/>
        </w:rPr>
        <w:t xml:space="preserve">, которая реализуется в рамках </w:t>
      </w:r>
      <w:r w:rsidRPr="000128FF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0128FF">
        <w:rPr>
          <w:rFonts w:ascii="Times New Roman" w:eastAsia="Calibri" w:hAnsi="Times New Roman" w:cs="Times New Roman"/>
          <w:sz w:val="28"/>
          <w:szCs w:val="28"/>
        </w:rPr>
        <w:t>Фестиваля</w:t>
      </w:r>
      <w:r w:rsidRPr="000128FF">
        <w:rPr>
          <w:rFonts w:ascii="Times New Roman" w:hAnsi="Times New Roman" w:cs="Times New Roman"/>
          <w:sz w:val="28"/>
          <w:szCs w:val="28"/>
        </w:rPr>
        <w:t xml:space="preserve"> </w:t>
      </w:r>
      <w:r w:rsidRPr="000128FF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0128FF"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 w:rsidRPr="000128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128FF">
        <w:rPr>
          <w:rFonts w:ascii="Times New Roman" w:eastAsia="Calibri" w:hAnsi="Times New Roman" w:cs="Times New Roman"/>
          <w:sz w:val="28"/>
          <w:szCs w:val="28"/>
        </w:rPr>
        <w:t>тернии</w:t>
      </w:r>
      <w:proofErr w:type="gramEnd"/>
      <w:r w:rsidRPr="000128FF">
        <w:rPr>
          <w:rFonts w:ascii="Times New Roman" w:eastAsia="Calibri" w:hAnsi="Times New Roman" w:cs="Times New Roman"/>
          <w:sz w:val="28"/>
          <w:szCs w:val="28"/>
        </w:rPr>
        <w:t xml:space="preserve"> к звездам» и  обеспечивает развитие детей по направлениям</w:t>
      </w:r>
      <w:r w:rsidRPr="000128FF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0128FF">
        <w:rPr>
          <w:rFonts w:ascii="Times New Roman" w:eastAsia="Calibri" w:hAnsi="Times New Roman" w:cs="Times New Roman"/>
          <w:sz w:val="28"/>
          <w:szCs w:val="28"/>
        </w:rPr>
        <w:t>.</w:t>
      </w:r>
      <w:r w:rsidRPr="000128FF">
        <w:rPr>
          <w:rFonts w:ascii="Times New Roman" w:hAnsi="Times New Roman" w:cs="Times New Roman"/>
          <w:sz w:val="28"/>
          <w:szCs w:val="28"/>
        </w:rPr>
        <w:t xml:space="preserve"> Работает детский орган самоуправления «Звездный парламент»</w:t>
      </w:r>
    </w:p>
    <w:p w:rsidR="00CB29AA" w:rsidRPr="000128FF" w:rsidRDefault="00CB29AA" w:rsidP="00CB29AA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FF">
        <w:rPr>
          <w:rFonts w:ascii="Times New Roman" w:hAnsi="Times New Roman" w:cs="Times New Roman"/>
          <w:color w:val="000000"/>
          <w:sz w:val="28"/>
          <w:szCs w:val="28"/>
        </w:rPr>
        <w:t>Образовательная организация предоставляет школьникам возможность проявлять и развивать свои способности в различных видах творческой деятельности: конкурсах, спортивных состязаниях, предметных олимпиадах, социальных акциях</w:t>
      </w:r>
      <w:r w:rsidRPr="000128FF">
        <w:rPr>
          <w:rFonts w:ascii="Times New Roman" w:hAnsi="Times New Roman" w:cs="Times New Roman"/>
          <w:color w:val="000000"/>
          <w:sz w:val="28"/>
          <w:szCs w:val="28"/>
          <w:shd w:val="clear" w:color="auto" w:fill="F2EDE9"/>
        </w:rPr>
        <w:t xml:space="preserve"> </w:t>
      </w:r>
    </w:p>
    <w:p w:rsidR="00CB29AA" w:rsidRPr="000128FF" w:rsidRDefault="00CB29AA" w:rsidP="002F3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урочной и внеурочной деятельности школа реализует программы гражданско – патриотического воспитания школьников, которые </w:t>
      </w:r>
      <w:r w:rsidRPr="00012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каждый год</w:t>
      </w:r>
      <w:r w:rsidRPr="0001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на окружной выставке инноваций Свердловской области, программы имеют сертификаты данной выставки. На базе школы проводится </w:t>
      </w:r>
      <w:r w:rsidRPr="000128FF">
        <w:rPr>
          <w:rFonts w:ascii="Times New Roman" w:hAnsi="Times New Roman" w:cs="Times New Roman"/>
          <w:sz w:val="28"/>
          <w:szCs w:val="28"/>
        </w:rPr>
        <w:t>Муниципальный этап областного Конкурса-форума «Мы – уральцы», конкурс историко-краеведческих исследовательских работ</w:t>
      </w:r>
      <w:r w:rsidRPr="00012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8FF">
        <w:rPr>
          <w:rFonts w:ascii="Times New Roman" w:hAnsi="Times New Roman" w:cs="Times New Roman"/>
          <w:sz w:val="28"/>
          <w:szCs w:val="28"/>
        </w:rPr>
        <w:t xml:space="preserve">«Каменный  пояс», где наши обучающиеся каждый год являются победителями и призерами. </w:t>
      </w:r>
      <w:proofErr w:type="gramStart"/>
      <w:r w:rsidRPr="000128FF">
        <w:rPr>
          <w:rFonts w:ascii="Times New Roman" w:hAnsi="Times New Roman" w:cs="Times New Roman"/>
          <w:sz w:val="28"/>
          <w:szCs w:val="28"/>
        </w:rPr>
        <w:t xml:space="preserve">На протяжении 4-х лет наши обучающиеся представляют город на Областном фестивале «Юные интеллектуалы Среднего Урала»,  на очной защите конкурса историко-краеведческих исследовательских работ «Каменный пояс», 2012 год - 1 место,  2013 год - 3 место,  2014 год - 1 место, 2015 год – 1 место. 2012 год Дудина Алёна - дипломант </w:t>
      </w:r>
      <w:r w:rsidRPr="000128FF"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  <w:r w:rsidRPr="000128FF">
        <w:rPr>
          <w:rFonts w:ascii="Times New Roman" w:hAnsi="Times New Roman" w:cs="Times New Roman"/>
          <w:sz w:val="28"/>
          <w:szCs w:val="28"/>
        </w:rPr>
        <w:t xml:space="preserve"> краеведческих иссл</w:t>
      </w:r>
      <w:r w:rsidR="002F30AD">
        <w:rPr>
          <w:rFonts w:ascii="Times New Roman" w:hAnsi="Times New Roman" w:cs="Times New Roman"/>
          <w:sz w:val="28"/>
          <w:szCs w:val="28"/>
        </w:rPr>
        <w:t>едовательских работ «Отечество»</w:t>
      </w:r>
      <w:r w:rsidRPr="000128FF">
        <w:rPr>
          <w:rFonts w:ascii="Times New Roman" w:hAnsi="Times New Roman" w:cs="Times New Roman"/>
          <w:sz w:val="28"/>
          <w:szCs w:val="28"/>
        </w:rPr>
        <w:t xml:space="preserve"> в 2013 году;</w:t>
      </w:r>
      <w:proofErr w:type="gramEnd"/>
      <w:r w:rsidRPr="000128FF">
        <w:rPr>
          <w:rFonts w:ascii="Times New Roman" w:hAnsi="Times New Roman" w:cs="Times New Roman"/>
          <w:sz w:val="28"/>
          <w:szCs w:val="28"/>
        </w:rPr>
        <w:t xml:space="preserve">  в ноябре 2014 года наша ученица Тютикова Алёна представила наш город с очной защитой своей исследовательской работы в городе Москва</w:t>
      </w:r>
      <w:r w:rsidR="002F30AD">
        <w:rPr>
          <w:rFonts w:ascii="Times New Roman" w:hAnsi="Times New Roman" w:cs="Times New Roman"/>
          <w:sz w:val="28"/>
          <w:szCs w:val="28"/>
        </w:rPr>
        <w:t>;</w:t>
      </w:r>
      <w:r w:rsidRPr="000128FF">
        <w:rPr>
          <w:rFonts w:ascii="Times New Roman" w:hAnsi="Times New Roman" w:cs="Times New Roman"/>
          <w:sz w:val="28"/>
          <w:szCs w:val="28"/>
        </w:rPr>
        <w:t xml:space="preserve"> победитель </w:t>
      </w:r>
      <w:r>
        <w:rPr>
          <w:rFonts w:ascii="Times New Roman" w:hAnsi="Times New Roman" w:cs="Times New Roman"/>
          <w:sz w:val="28"/>
          <w:szCs w:val="28"/>
        </w:rPr>
        <w:t xml:space="preserve">2015 года </w:t>
      </w:r>
      <w:r w:rsidRPr="000128FF">
        <w:rPr>
          <w:rFonts w:ascii="Times New Roman" w:hAnsi="Times New Roman" w:cs="Times New Roman"/>
          <w:sz w:val="28"/>
          <w:szCs w:val="28"/>
        </w:rPr>
        <w:t xml:space="preserve">в  направлении «Лики многонационального Урала» </w:t>
      </w:r>
      <w:r w:rsidR="002F30AD">
        <w:rPr>
          <w:rFonts w:ascii="Times New Roman" w:hAnsi="Times New Roman" w:cs="Times New Roman"/>
          <w:sz w:val="28"/>
          <w:szCs w:val="28"/>
        </w:rPr>
        <w:t xml:space="preserve">Терентьев Дмитрий </w:t>
      </w:r>
      <w:r w:rsidRPr="000128FF">
        <w:rPr>
          <w:rFonts w:ascii="Times New Roman" w:hAnsi="Times New Roman" w:cs="Times New Roman"/>
          <w:sz w:val="28"/>
          <w:szCs w:val="28"/>
        </w:rPr>
        <w:t xml:space="preserve">будет представлять нашу образовательную организацию на </w:t>
      </w:r>
      <w:r w:rsidR="002F30AD">
        <w:rPr>
          <w:rFonts w:ascii="Times New Roman" w:hAnsi="Times New Roman" w:cs="Times New Roman"/>
          <w:sz w:val="28"/>
          <w:szCs w:val="28"/>
        </w:rPr>
        <w:t xml:space="preserve">Всероссийском конкурсе в 2016 году. Победитель </w:t>
      </w:r>
      <w:r w:rsidR="002F30AD" w:rsidRPr="00806311">
        <w:rPr>
          <w:rFonts w:ascii="Times New Roman" w:hAnsi="Times New Roman"/>
          <w:sz w:val="32"/>
          <w:szCs w:val="24"/>
        </w:rPr>
        <w:t xml:space="preserve"> Областного краеведческого Конкурс</w:t>
      </w:r>
      <w:r w:rsidR="002F30AD">
        <w:rPr>
          <w:rFonts w:ascii="Times New Roman" w:hAnsi="Times New Roman"/>
          <w:sz w:val="32"/>
          <w:szCs w:val="24"/>
        </w:rPr>
        <w:t>а-форума «Мы - уральцы», к</w:t>
      </w:r>
      <w:r w:rsidR="002F30AD" w:rsidRPr="00806311">
        <w:rPr>
          <w:rFonts w:ascii="Times New Roman" w:hAnsi="Times New Roman"/>
          <w:sz w:val="32"/>
          <w:szCs w:val="24"/>
        </w:rPr>
        <w:t xml:space="preserve">онкурс историко-краеведческих исследовательских работ </w:t>
      </w:r>
      <w:r w:rsidR="002F30AD" w:rsidRPr="00806311">
        <w:rPr>
          <w:rFonts w:ascii="Times New Roman" w:hAnsi="Times New Roman"/>
          <w:sz w:val="32"/>
          <w:szCs w:val="24"/>
        </w:rPr>
        <w:lastRenderedPageBreak/>
        <w:t>«Каменный пояс»</w:t>
      </w:r>
      <w:r w:rsidR="002F30AD">
        <w:rPr>
          <w:rFonts w:ascii="Times New Roman" w:hAnsi="Times New Roman"/>
          <w:sz w:val="32"/>
          <w:szCs w:val="24"/>
        </w:rPr>
        <w:t xml:space="preserve"> </w:t>
      </w:r>
      <w:r w:rsidR="002F30AD">
        <w:rPr>
          <w:rFonts w:ascii="Times New Roman" w:hAnsi="Times New Roman" w:cs="Times New Roman"/>
          <w:sz w:val="28"/>
          <w:szCs w:val="28"/>
        </w:rPr>
        <w:t xml:space="preserve">Терентьев Дмитрий -  </w:t>
      </w:r>
      <w:r w:rsidR="002F30AD" w:rsidRPr="00806311">
        <w:rPr>
          <w:rFonts w:ascii="Times New Roman" w:hAnsi="Times New Roman"/>
          <w:b/>
          <w:sz w:val="32"/>
          <w:szCs w:val="24"/>
        </w:rPr>
        <w:t>лауреат премии РФ для поддержки талантливой молодёжи за 2015 год</w:t>
      </w:r>
      <w:r w:rsidR="002F30AD">
        <w:rPr>
          <w:rFonts w:ascii="Times New Roman" w:hAnsi="Times New Roman"/>
          <w:b/>
          <w:sz w:val="32"/>
          <w:szCs w:val="24"/>
        </w:rPr>
        <w:t>.</w:t>
      </w:r>
    </w:p>
    <w:p w:rsidR="00CB29AA" w:rsidRPr="000128FF" w:rsidRDefault="00CB29AA" w:rsidP="00CB29AA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FF">
        <w:rPr>
          <w:rFonts w:ascii="Times New Roman" w:hAnsi="Times New Roman" w:cs="Times New Roman"/>
          <w:sz w:val="28"/>
          <w:szCs w:val="28"/>
        </w:rPr>
        <w:t xml:space="preserve">Школьный проект «Сайт юных краеведов </w:t>
      </w:r>
      <w:r w:rsidRPr="000128FF">
        <w:rPr>
          <w:rFonts w:ascii="Times New Roman" w:hAnsi="Times New Roman" w:cs="Times New Roman"/>
          <w:b/>
          <w:sz w:val="28"/>
          <w:szCs w:val="28"/>
        </w:rPr>
        <w:t xml:space="preserve">МБОУ «СОШ №10» - </w:t>
      </w:r>
      <w:r w:rsidRPr="000128FF">
        <w:rPr>
          <w:rFonts w:ascii="Times New Roman" w:hAnsi="Times New Roman" w:cs="Times New Roman"/>
          <w:sz w:val="28"/>
          <w:szCs w:val="28"/>
        </w:rPr>
        <w:t xml:space="preserve">«Моя малая Родина» получил диплом </w:t>
      </w:r>
      <w:r w:rsidRPr="000128FF">
        <w:rPr>
          <w:rFonts w:ascii="Times New Roman" w:hAnsi="Times New Roman" w:cs="Times New Roman"/>
          <w:b/>
          <w:sz w:val="28"/>
          <w:szCs w:val="28"/>
        </w:rPr>
        <w:t>за 3 место</w:t>
      </w:r>
      <w:r w:rsidRPr="000128FF">
        <w:rPr>
          <w:rFonts w:ascii="Times New Roman" w:hAnsi="Times New Roman" w:cs="Times New Roman"/>
          <w:sz w:val="28"/>
          <w:szCs w:val="28"/>
        </w:rPr>
        <w:t xml:space="preserve"> во </w:t>
      </w:r>
      <w:r w:rsidRPr="000128FF">
        <w:rPr>
          <w:rFonts w:ascii="Times New Roman" w:hAnsi="Times New Roman" w:cs="Times New Roman"/>
          <w:b/>
          <w:sz w:val="28"/>
          <w:szCs w:val="28"/>
        </w:rPr>
        <w:t>всероссийском дистанционном конкурсе</w:t>
      </w:r>
      <w:r w:rsidRPr="000128FF">
        <w:rPr>
          <w:rFonts w:ascii="Times New Roman" w:hAnsi="Times New Roman" w:cs="Times New Roman"/>
          <w:sz w:val="28"/>
          <w:szCs w:val="28"/>
        </w:rPr>
        <w:t xml:space="preserve"> ученических сайтов и блогов, 2014 год.</w:t>
      </w:r>
    </w:p>
    <w:p w:rsidR="00CB29AA" w:rsidRPr="000128FF" w:rsidRDefault="00CB29AA" w:rsidP="00CB29A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128FF">
        <w:rPr>
          <w:rFonts w:ascii="Times New Roman" w:hAnsi="Times New Roman" w:cs="Times New Roman"/>
          <w:sz w:val="28"/>
          <w:szCs w:val="28"/>
        </w:rPr>
        <w:t xml:space="preserve">По результатам Общероссийского рейтинга школьных сайтов (зима 2015, организатор издательство «Просвещение»)  из  5229 официальных сайтов общеобразовательных  организаций  из 84 субъектов РФ  проект </w:t>
      </w:r>
      <w:r w:rsidRPr="000128FF">
        <w:rPr>
          <w:rFonts w:ascii="Times New Roman" w:hAnsi="Times New Roman" w:cs="Times New Roman"/>
          <w:b/>
          <w:sz w:val="28"/>
          <w:szCs w:val="28"/>
        </w:rPr>
        <w:t>«Сайт юных краеведов МБОУ «СОШ №10» - «Моя малая Родина»</w:t>
      </w:r>
      <w:r w:rsidRPr="000128FF">
        <w:rPr>
          <w:rFonts w:ascii="Times New Roman" w:hAnsi="Times New Roman" w:cs="Times New Roman"/>
          <w:sz w:val="28"/>
          <w:szCs w:val="28"/>
        </w:rPr>
        <w:t xml:space="preserve"> был признан сайтом высокого уровня и награжден Дипломом.</w:t>
      </w:r>
    </w:p>
    <w:p w:rsidR="00CB29AA" w:rsidRPr="000128FF" w:rsidRDefault="00CB29AA" w:rsidP="00CB29A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128FF">
        <w:rPr>
          <w:rFonts w:ascii="Times New Roman" w:hAnsi="Times New Roman" w:cs="Times New Roman"/>
          <w:sz w:val="28"/>
          <w:szCs w:val="28"/>
        </w:rPr>
        <w:t xml:space="preserve">Образовательный сайт учителей английского языка </w:t>
      </w:r>
      <w:r w:rsidRPr="000128FF">
        <w:rPr>
          <w:rFonts w:ascii="Times New Roman" w:hAnsi="Times New Roman" w:cs="Times New Roman"/>
          <w:b/>
          <w:sz w:val="28"/>
          <w:szCs w:val="28"/>
        </w:rPr>
        <w:t xml:space="preserve">«Иностранные языки» </w:t>
      </w:r>
      <w:r w:rsidRPr="000128FF">
        <w:rPr>
          <w:rFonts w:ascii="Times New Roman" w:hAnsi="Times New Roman" w:cs="Times New Roman"/>
          <w:sz w:val="28"/>
          <w:szCs w:val="28"/>
        </w:rPr>
        <w:t xml:space="preserve">является участником международной творческой мастерской учителей английского языка, </w:t>
      </w:r>
      <w:r w:rsidRPr="000128FF">
        <w:rPr>
          <w:rFonts w:ascii="Times New Roman" w:hAnsi="Times New Roman" w:cs="Times New Roman"/>
          <w:bCs/>
          <w:sz w:val="28"/>
          <w:szCs w:val="28"/>
        </w:rPr>
        <w:t>международного проекта «Банк Интернет-портфолио учителей»</w:t>
      </w:r>
      <w:r w:rsidRPr="000128FF">
        <w:rPr>
          <w:rFonts w:ascii="Times New Roman" w:hAnsi="Times New Roman" w:cs="Times New Roman"/>
          <w:sz w:val="28"/>
          <w:szCs w:val="28"/>
        </w:rPr>
        <w:t xml:space="preserve">, материалы сайта и портфолио педагогов представлены в каталогах </w:t>
      </w:r>
      <w:r w:rsidRPr="000128FF">
        <w:rPr>
          <w:rFonts w:ascii="Times New Roman" w:hAnsi="Times New Roman" w:cs="Times New Roman"/>
          <w:bCs/>
          <w:sz w:val="28"/>
          <w:szCs w:val="28"/>
        </w:rPr>
        <w:t>ведущих</w:t>
      </w:r>
      <w:r w:rsidRPr="000128F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сайтов России</w:t>
      </w:r>
      <w:r w:rsidRPr="00012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28FF">
        <w:rPr>
          <w:rFonts w:ascii="Times New Roman" w:hAnsi="Times New Roman" w:cs="Times New Roman"/>
          <w:sz w:val="28"/>
          <w:szCs w:val="28"/>
        </w:rPr>
        <w:t>«</w:t>
      </w:r>
      <w:hyperlink r:id="rId4" w:history="1">
        <w:r w:rsidRPr="000128FF">
          <w:rPr>
            <w:rFonts w:ascii="Times New Roman" w:eastAsia="Times New Roman" w:hAnsi="Times New Roman" w:cs="Times New Roman"/>
            <w:b/>
            <w:color w:val="0000CC"/>
            <w:sz w:val="28"/>
            <w:szCs w:val="28"/>
            <w:u w:val="single"/>
            <w:lang w:eastAsia="ru-RU"/>
          </w:rPr>
          <w:t>Российское образование в сети</w:t>
        </w:r>
      </w:hyperlink>
      <w:r w:rsidRPr="000128FF">
        <w:rPr>
          <w:rFonts w:ascii="Times New Roman" w:hAnsi="Times New Roman" w:cs="Times New Roman"/>
          <w:sz w:val="28"/>
          <w:szCs w:val="28"/>
        </w:rPr>
        <w:t>», «Сеть творческих учителей» и т. д.</w:t>
      </w:r>
    </w:p>
    <w:p w:rsidR="00CB29AA" w:rsidRPr="000128FF" w:rsidRDefault="00CB29AA" w:rsidP="00CB29AA">
      <w:pPr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2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образовательном учреждении работает профессиональный коллектив учителей:</w:t>
      </w:r>
    </w:p>
    <w:p w:rsidR="00CB29AA" w:rsidRPr="000128FF" w:rsidRDefault="00CB29AA" w:rsidP="00CB29AA">
      <w:pPr>
        <w:tabs>
          <w:tab w:val="left" w:pos="567"/>
        </w:tabs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FF">
        <w:rPr>
          <w:rFonts w:ascii="Times New Roman" w:hAnsi="Times New Roman" w:cs="Times New Roman"/>
          <w:sz w:val="28"/>
          <w:szCs w:val="28"/>
        </w:rPr>
        <w:t xml:space="preserve">11 педагогов награждены грамотой Министрства общего и профессионального образования Свердловской обл.; 2 педагога  </w:t>
      </w:r>
      <w:r w:rsidRPr="0001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грамотой Министерства образования и науки РФ;</w:t>
      </w:r>
    </w:p>
    <w:p w:rsidR="00CB29AA" w:rsidRPr="000128FF" w:rsidRDefault="00CB29AA" w:rsidP="00CB29AA">
      <w:pPr>
        <w:pStyle w:val="a3"/>
        <w:shd w:val="clear" w:color="auto" w:fill="FFFFFF" w:themeFill="background1"/>
        <w:tabs>
          <w:tab w:val="left" w:pos="567"/>
        </w:tabs>
        <w:spacing w:before="45" w:beforeAutospacing="0" w:after="105" w:afterAutospacing="0"/>
        <w:ind w:firstLine="567"/>
        <w:jc w:val="both"/>
        <w:rPr>
          <w:sz w:val="28"/>
          <w:szCs w:val="28"/>
        </w:rPr>
      </w:pPr>
      <w:r w:rsidRPr="000128FF">
        <w:rPr>
          <w:sz w:val="28"/>
          <w:szCs w:val="28"/>
        </w:rPr>
        <w:t>В школе отсутствуют вакантные ставки, преподаются все учебные предметы.</w:t>
      </w:r>
    </w:p>
    <w:p w:rsidR="00CB29AA" w:rsidRPr="000128FF" w:rsidRDefault="00CB29AA" w:rsidP="00CB29AA">
      <w:pPr>
        <w:pStyle w:val="a3"/>
        <w:shd w:val="clear" w:color="auto" w:fill="FFFFFF" w:themeFill="background1"/>
        <w:tabs>
          <w:tab w:val="left" w:pos="567"/>
        </w:tabs>
        <w:spacing w:before="45" w:beforeAutospacing="0" w:after="105" w:afterAutospacing="0"/>
        <w:ind w:firstLine="567"/>
        <w:jc w:val="both"/>
        <w:rPr>
          <w:sz w:val="28"/>
          <w:szCs w:val="28"/>
        </w:rPr>
      </w:pPr>
      <w:r w:rsidRPr="000128FF">
        <w:rPr>
          <w:sz w:val="28"/>
          <w:szCs w:val="28"/>
        </w:rPr>
        <w:t xml:space="preserve">Наши педагоги активные участники  очных и дистанционных международных научно-практических педагогических конференцияй, профессиональных и творческих конкурсов, являются активными участниками всероссийских </w:t>
      </w:r>
      <w:r w:rsidRPr="000128FF">
        <w:rPr>
          <w:sz w:val="28"/>
          <w:szCs w:val="28"/>
          <w:shd w:val="clear" w:color="auto" w:fill="FFFFFF"/>
        </w:rPr>
        <w:t xml:space="preserve">вебинаров </w:t>
      </w:r>
      <w:r w:rsidRPr="000128FF">
        <w:rPr>
          <w:color w:val="000000"/>
          <w:sz w:val="28"/>
          <w:szCs w:val="28"/>
        </w:rPr>
        <w:t xml:space="preserve">по актуальным вопросам образования, </w:t>
      </w:r>
      <w:r w:rsidRPr="000128FF">
        <w:rPr>
          <w:sz w:val="28"/>
          <w:szCs w:val="28"/>
          <w:shd w:val="clear" w:color="auto" w:fill="FFFFFF"/>
        </w:rPr>
        <w:t>по методике обучения в российских школах в условиях ФГОС.</w:t>
      </w:r>
    </w:p>
    <w:p w:rsidR="00CB29AA" w:rsidRPr="000128FF" w:rsidRDefault="00CB29AA" w:rsidP="00CB29A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FF">
        <w:rPr>
          <w:rFonts w:ascii="Times New Roman" w:hAnsi="Times New Roman" w:cs="Times New Roman"/>
          <w:sz w:val="28"/>
          <w:szCs w:val="28"/>
        </w:rPr>
        <w:t xml:space="preserve">  Опыт педагогической деятельности педагогов МБОУ «СОШ №10» обобщен и представлен в научно – методических публикациях, методические и дидактические материалы размещены в электронных периодических изданиях.</w:t>
      </w:r>
    </w:p>
    <w:p w:rsidR="00CB29AA" w:rsidRPr="002F30AD" w:rsidRDefault="00CB29AA" w:rsidP="00CB29AA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годы работы в школе сложился благоприятный эмоционально-психологический климат, о чем свидетельствует стабильная наполняемость классов и удовлетворенность учащихся и их родителей образовательным процессом. В </w:t>
      </w:r>
      <w:r w:rsidR="002F3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 наполняемость от 24 до 33 человек</w:t>
      </w:r>
      <w:r w:rsidRPr="0001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F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города целенаправленно ведут своих детей на подготовительные занятия в нашу школу, чтобы поступить в 1 класс к нашему педагогу. </w:t>
      </w:r>
    </w:p>
    <w:p w:rsidR="00CB29AA" w:rsidRPr="000128FF" w:rsidRDefault="00CB29AA" w:rsidP="00CB29A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 в школу постоянно переходят дети из других образовательных организаций города, в целях получения  индивидуального подхода и морального </w:t>
      </w:r>
      <w:r w:rsidRPr="000128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комфорта  при обучении. Наша школа обеспечивает </w:t>
      </w:r>
      <w:r w:rsidRPr="00012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общедоступность</w:t>
      </w:r>
      <w:r w:rsidRPr="0001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образования жителям </w:t>
      </w:r>
      <w:r w:rsidRPr="00012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большого частного микрорайона города.</w:t>
      </w:r>
    </w:p>
    <w:p w:rsidR="00CB29AA" w:rsidRPr="000128FF" w:rsidRDefault="00CB29AA" w:rsidP="00CB29AA">
      <w:pPr>
        <w:pStyle w:val="a3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0128FF">
        <w:rPr>
          <w:color w:val="000000"/>
          <w:sz w:val="28"/>
          <w:szCs w:val="28"/>
        </w:rPr>
        <w:t>«</w:t>
      </w:r>
      <w:r w:rsidRPr="000128FF">
        <w:rPr>
          <w:i/>
          <w:color w:val="000000"/>
          <w:sz w:val="28"/>
          <w:szCs w:val="28"/>
        </w:rPr>
        <w:t xml:space="preserve">10-ая школа – это Имя, но современном </w:t>
      </w:r>
      <w:proofErr w:type="gramStart"/>
      <w:r w:rsidRPr="000128FF">
        <w:rPr>
          <w:i/>
          <w:color w:val="000000"/>
          <w:sz w:val="28"/>
          <w:szCs w:val="28"/>
        </w:rPr>
        <w:t>языке</w:t>
      </w:r>
      <w:proofErr w:type="gramEnd"/>
      <w:r w:rsidRPr="000128FF">
        <w:rPr>
          <w:i/>
          <w:color w:val="000000"/>
          <w:sz w:val="28"/>
          <w:szCs w:val="28"/>
        </w:rPr>
        <w:t xml:space="preserve"> – бренд. Большинство салдинцев на упоминание «школа 10», сами того не осознавая, представляют прежде всего очень достойный, стабильный, уважаемый коллектив учителей; центр и порядок.</w:t>
      </w:r>
    </w:p>
    <w:p w:rsidR="00CB29AA" w:rsidRPr="000128FF" w:rsidRDefault="00CB29AA" w:rsidP="00CB29AA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128FF">
        <w:rPr>
          <w:rFonts w:ascii="Times New Roman" w:hAnsi="Times New Roman" w:cs="Times New Roman"/>
          <w:i/>
          <w:color w:val="000000"/>
          <w:sz w:val="28"/>
          <w:szCs w:val="28"/>
        </w:rPr>
        <w:t>10 – ая  – говорит выпускница школы, кандидат педагогических наук, доцент Сибирского государственного университета Гуськова Анна -  золотая середина, баланс Салды, территориальный и ментальный»</w:t>
      </w:r>
    </w:p>
    <w:p w:rsidR="00CB29AA" w:rsidRPr="000128FF" w:rsidRDefault="00CB29AA" w:rsidP="00CB29AA">
      <w:pPr>
        <w:pStyle w:val="1"/>
        <w:ind w:firstLine="540"/>
        <w:jc w:val="both"/>
        <w:rPr>
          <w:b/>
          <w:sz w:val="28"/>
          <w:szCs w:val="28"/>
        </w:rPr>
      </w:pPr>
      <w:r w:rsidRPr="000128FF">
        <w:rPr>
          <w:sz w:val="28"/>
          <w:szCs w:val="28"/>
        </w:rPr>
        <w:t xml:space="preserve">Администрация и педагогический коллектив стараются создать все необходимые условия для целенаправленного обучения и воспитания детей, формирования личности в каждом ребенке. Мы настраиваем наших учеников на самореализацию и достижение жизненного успеха. Хотим воспитать успешную личность, которая найдет себя в созидательной деятельности, научится работать и отдыхать, любить семью и свою Родину. </w:t>
      </w:r>
    </w:p>
    <w:p w:rsidR="00CB29AA" w:rsidRPr="000128FF" w:rsidRDefault="00CB29AA" w:rsidP="00CB29AA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B29AA" w:rsidRPr="000128FF" w:rsidRDefault="00CB29AA" w:rsidP="00CB29A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10F82" w:rsidRDefault="00510F82"/>
    <w:sectPr w:rsidR="00510F82" w:rsidSect="009728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29AA"/>
    <w:rsid w:val="002F30AD"/>
    <w:rsid w:val="00331DF5"/>
    <w:rsid w:val="00433478"/>
    <w:rsid w:val="004C01DA"/>
    <w:rsid w:val="005041EE"/>
    <w:rsid w:val="00510F82"/>
    <w:rsid w:val="006F41D6"/>
    <w:rsid w:val="00A43DF6"/>
    <w:rsid w:val="00CB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B29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cat.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 компик</dc:creator>
  <cp:lastModifiedBy>школьный компик</cp:lastModifiedBy>
  <cp:revision>2</cp:revision>
  <dcterms:created xsi:type="dcterms:W3CDTF">2016-02-02T06:38:00Z</dcterms:created>
  <dcterms:modified xsi:type="dcterms:W3CDTF">2016-02-03T08:48:00Z</dcterms:modified>
</cp:coreProperties>
</file>